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e45dc79c7e4e10" /><Relationship Type="http://schemas.openxmlformats.org/package/2006/relationships/metadata/core-properties" Target="/docProps/core.xml" Id="R47f2910793304afe" /><Relationship Type="http://schemas.openxmlformats.org/officeDocument/2006/relationships/extended-properties" Target="/docProps/app.xml" Id="R6215738e71c2487b" /><Relationship Type="http://schemas.openxmlformats.org/officeDocument/2006/relationships/custom-properties" Target="/docProps/custom.xml" Id="R01e6243e56d74c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3" w:right="550" w:hanging="20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1839595</wp:posOffset>
                </wp:positionH>
                <wp:positionV relativeFrom="page">
                  <wp:posOffset>1094867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83" w:right="212" w:hanging="58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22-12-202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4526280</wp:posOffset>
                </wp:positionH>
                <wp:positionV relativeFrom="paragraph">
                  <wp:posOffset>17939</wp:posOffset>
                </wp:positionV>
                <wp:extent cx="2189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79" cy="0"/>
                        </a:xfrm>
                        <a:custGeom>
                          <a:avLst/>
                          <a:pathLst>
                            <a:path w="2189479" h="0">
                              <a:moveTo>
                                <a:pt x="0" y="0"/>
                              </a:moveTo>
                              <a:lnTo>
                                <a:pt x="21894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27" w:bottom="0" w:left="1701" w:header="0" w:footer="0" w:gutter="0"/>
          <w:pgNumType w:fmt="decimal"/>
          <w:cols w:equalWidth="0" w:space="708" w:num="2" w:sep="0">
            <w:col w:w="3413" w:space="654"/>
            <w:col w:w="56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13" w:firstLine="0"/>
        <w:spacing w:before="11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566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566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3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3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(2x3)m,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9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9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566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17.022.0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-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48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0" w:bottom="0" w:left="1701" w:header="0" w:footer="0" w:gutter="0"/>
          <w:pgNumType w:fmt="decimal"/>
          <w:cols w:equalWidth="0" w:space="708" w:num="2" w:sep="0">
            <w:col w:w="3602" w:space="702"/>
            <w:col w:w="51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9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4-Tây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91" w:bottom="0" w:left="1701" w:header="0" w:footer="0" w:gutter="0"/>
          <w:pgNumType w:fmt="decimal"/>
          <w:cols w:equalWidth="0" w:space="708" w:num="2" w:sep="0">
            <w:col w:w="4173" w:space="376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59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271a242c764612" /><Relationship Type="http://schemas.openxmlformats.org/officeDocument/2006/relationships/styles" Target="styles.xml" Id="R5678760102d2438b" /><Relationship Type="http://schemas.openxmlformats.org/officeDocument/2006/relationships/fontTable" Target="fontTable.xml" Id="R9465c8f2b31b4026" /><Relationship Type="http://schemas.openxmlformats.org/officeDocument/2006/relationships/settings" Target="settings.xml" Id="R050dda4f2e4e4b40" /><Relationship Type="http://schemas.openxmlformats.org/officeDocument/2006/relationships/webSettings" Target="webSettings.xml" Id="Rcbd15a431de44e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