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cdbeaad1454068" /><Relationship Type="http://schemas.openxmlformats.org/package/2006/relationships/metadata/core-properties" Target="/docProps/core.xml" Id="R6b471298b57f4178" /><Relationship Type="http://schemas.openxmlformats.org/officeDocument/2006/relationships/extended-properties" Target="/docProps/app.xml" Id="R41d5cda8e95643b9" /><Relationship Type="http://schemas.openxmlformats.org/officeDocument/2006/relationships/custom-properties" Target="/docProps/custom.xml" Id="Rc311b03261a645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4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1313180</wp:posOffset>
                </wp:positionH>
                <wp:positionV relativeFrom="paragraph">
                  <wp:posOffset>62102</wp:posOffset>
                </wp:positionV>
                <wp:extent cx="1079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500" cy="0"/>
                        </a:xfrm>
                        <a:custGeom>
                          <a:avLst/>
                          <a:pathLst>
                            <a:path w="1079500" h="0">
                              <a:moveTo>
                                <a:pt x="0" y="0"/>
                              </a:moveTo>
                              <a:lnTo>
                                <a:pt x="1079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5" w:right="0" w:hanging="120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4084954</wp:posOffset>
                </wp:positionH>
                <wp:positionV relativeFrom="paragraph">
                  <wp:posOffset>50037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303" w:header="0" w:footer="0" w:gutter="0"/>
          <w:pgNumType w:fmt="decimal"/>
          <w:cols w:equalWidth="0" w:space="708" w:num="2" w:sep="0">
            <w:col w:w="3732" w:space="180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7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6" w:right="-20" w:firstLine="0"/>
        <w:spacing w:before="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2" w:right="984" w:hanging="53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50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1949" w:hanging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3673" w:space="2319"/>
            <w:col w:w="33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5a6bb53c534f8f" /><Relationship Type="http://schemas.openxmlformats.org/officeDocument/2006/relationships/styles" Target="styles.xml" Id="R3ff16e6ea49043ff" /><Relationship Type="http://schemas.openxmlformats.org/officeDocument/2006/relationships/fontTable" Target="fontTable.xml" Id="R882a1e25b9d247ee" /><Relationship Type="http://schemas.openxmlformats.org/officeDocument/2006/relationships/settings" Target="settings.xml" Id="R806afd1d68a846cc" /><Relationship Type="http://schemas.openxmlformats.org/officeDocument/2006/relationships/webSettings" Target="webSettings.xml" Id="R43c4b7c1e9f14f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