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d5d090060c4c87" /><Relationship Type="http://schemas.openxmlformats.org/package/2006/relationships/metadata/core-properties" Target="/docProps/core.xml" Id="Ra5b37319e2d940ab" /><Relationship Type="http://schemas.openxmlformats.org/officeDocument/2006/relationships/extended-properties" Target="/docProps/app.xml" Id="Rd09498c2cf9c4e2e" /><Relationship Type="http://schemas.openxmlformats.org/officeDocument/2006/relationships/custom-properties" Target="/docProps/custom.xml" Id="R343cef93ced549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a49c06f83e4b2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71e7f7db5f46c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u3fqbug.png" Id="R5ca49c06f83e4b2d" /><Relationship Type="http://schemas.openxmlformats.org/officeDocument/2006/relationships/image" Target="media/kdw1eldw.png" Id="R0e71e7f7db5f46cb" /><Relationship Type="http://schemas.openxmlformats.org/officeDocument/2006/relationships/hyperlink" Target="https://sautinsoft.com/start-for-free/" TargetMode="External" Id="R2cdb97bea0fa413a" /><Relationship Type="http://schemas.openxmlformats.org/officeDocument/2006/relationships/styles" Target="styles.xml" Id="Rc3d345e424b643a3" /><Relationship Type="http://schemas.openxmlformats.org/officeDocument/2006/relationships/fontTable" Target="fontTable.xml" Id="R2589e96b263a4756" /><Relationship Type="http://schemas.openxmlformats.org/officeDocument/2006/relationships/settings" Target="settings.xml" Id="Rf05ecd775295414b" /><Relationship Type="http://schemas.openxmlformats.org/officeDocument/2006/relationships/webSettings" Target="webSettings.xml" Id="Rc56df064066e48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