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cb6f2fa3e24b94" /><Relationship Type="http://schemas.openxmlformats.org/package/2006/relationships/metadata/core-properties" Target="/docProps/core.xml" Id="R0871a86d600640f9" /><Relationship Type="http://schemas.openxmlformats.org/officeDocument/2006/relationships/extended-properties" Target="/docProps/app.xml" Id="R840e7ca07353452f" /><Relationship Type="http://schemas.openxmlformats.org/officeDocument/2006/relationships/custom-properties" Target="/docProps/custom.xml" Id="R16ebeb57449046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-9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ge">
                  <wp:posOffset>1092200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ge">
                  <wp:posOffset>1099820</wp:posOffset>
                </wp:positionV>
                <wp:extent cx="19094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9445" cy="0"/>
                        </a:xfrm>
                        <a:custGeom>
                          <a:avLst/>
                          <a:pathLst>
                            <a:path w="1909445" h="0">
                              <a:moveTo>
                                <a:pt x="0" y="0"/>
                              </a:moveTo>
                              <a:lnTo>
                                <a:pt x="19094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683" w:space="836"/>
            <w:col w:w="58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7" w:right="5887" w:hanging="41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5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9" w:firstLine="0"/>
        <w:spacing w:before="2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27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4" w:right="2519" w:hanging="2943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2089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39"/>
        </w:tabs>
        <w:ind w:left="109" w:right="-20" w:firstLine="0"/>
        <w:spacing w:before="0" w:after="0" w:line="24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5465953</wp:posOffset>
                </wp:positionH>
                <wp:positionV relativeFrom="paragraph">
                  <wp:posOffset>46224</wp:posOffset>
                </wp:positionV>
                <wp:extent cx="44576" cy="6144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408"/>
                          <a:chOff x="0" y="0"/>
                          <a:chExt cx="44576" cy="61440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6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6906"/>
        </w:tabs>
        <w:ind w:left="10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06"/>
        </w:tabs>
        <w:ind w:left="20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39"/>
        </w:tabs>
        <w:ind w:left="2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3d61137b354f3f" /><Relationship Type="http://schemas.openxmlformats.org/officeDocument/2006/relationships/styles" Target="styles.xml" Id="R065a73437ed94a4e" /><Relationship Type="http://schemas.openxmlformats.org/officeDocument/2006/relationships/fontTable" Target="fontTable.xml" Id="R27000c3945e44729" /><Relationship Type="http://schemas.openxmlformats.org/officeDocument/2006/relationships/settings" Target="settings.xml" Id="R5f0be16b4c284a11" /><Relationship Type="http://schemas.openxmlformats.org/officeDocument/2006/relationships/webSettings" Target="webSettings.xml" Id="Rb26321b5a5d44c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