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6a13f4451048f3" /><Relationship Type="http://schemas.openxmlformats.org/package/2006/relationships/metadata/core-properties" Target="/docProps/core.xml" Id="R7559ee8b31424399" /><Relationship Type="http://schemas.openxmlformats.org/officeDocument/2006/relationships/extended-properties" Target="/docProps/app.xml" Id="Rb1a6ead331014182" /><Relationship Type="http://schemas.openxmlformats.org/officeDocument/2006/relationships/custom-properties" Target="/docProps/custom.xml" Id="R80242dbe318142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e64e7537cb0486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eb2ee5e054a4d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itc05xx.png" Id="Rbe64e7537cb0486b" /><Relationship Type="http://schemas.openxmlformats.org/officeDocument/2006/relationships/image" Target="media/0xu3ptjt.png" Id="Rceb2ee5e054a4d62" /><Relationship Type="http://schemas.openxmlformats.org/officeDocument/2006/relationships/hyperlink" Target="https://sautinsoft.com/start-for-free/" TargetMode="External" Id="Rda1ae11395f445ba" /><Relationship Type="http://schemas.openxmlformats.org/officeDocument/2006/relationships/styles" Target="styles.xml" Id="R24666a6fd2e14e9c" /><Relationship Type="http://schemas.openxmlformats.org/officeDocument/2006/relationships/fontTable" Target="fontTable.xml" Id="R52f70ac8afa540b0" /><Relationship Type="http://schemas.openxmlformats.org/officeDocument/2006/relationships/settings" Target="settings.xml" Id="R8c2cb20f233142f7" /><Relationship Type="http://schemas.openxmlformats.org/officeDocument/2006/relationships/webSettings" Target="webSettings.xml" Id="R7bad362eac4e47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