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62da82a7294416" /><Relationship Type="http://schemas.openxmlformats.org/package/2006/relationships/metadata/core-properties" Target="/docProps/core.xml" Id="Raa9ea1aeb021440e" /><Relationship Type="http://schemas.openxmlformats.org/officeDocument/2006/relationships/extended-properties" Target="/docProps/app.xml" Id="R4e1461c27c00436a" /><Relationship Type="http://schemas.openxmlformats.org/officeDocument/2006/relationships/custom-properties" Target="/docProps/custom.xml" Id="R2af6c6c1fcb448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9" behindDoc="1" locked="0" layoutInCell="0" allowOverlap="1">
                <wp:simplePos x="0" y="0"/>
                <wp:positionH relativeFrom="page">
                  <wp:posOffset>3983990</wp:posOffset>
                </wp:positionH>
                <wp:positionV relativeFrom="paragraph">
                  <wp:posOffset>11874</wp:posOffset>
                </wp:positionV>
                <wp:extent cx="21316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1695" cy="0"/>
                        </a:xfrm>
                        <a:custGeom>
                          <a:avLst/>
                          <a:pathLst>
                            <a:path w="2131695" h="0">
                              <a:moveTo>
                                <a:pt x="0" y="0"/>
                              </a:moveTo>
                              <a:lnTo>
                                <a:pt x="213169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199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8" behindDoc="1" locked="0" layoutInCell="0" allowOverlap="1">
                <wp:simplePos x="0" y="0"/>
                <wp:positionH relativeFrom="page">
                  <wp:posOffset>1706880</wp:posOffset>
                </wp:positionH>
                <wp:positionV relativeFrom="paragraph">
                  <wp:posOffset>11030</wp:posOffset>
                </wp:positionV>
                <wp:extent cx="6210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1030" cy="0"/>
                        </a:xfrm>
                        <a:custGeom>
                          <a:avLst/>
                          <a:pathLst>
                            <a:path w="621030" h="0">
                              <a:moveTo>
                                <a:pt x="0" y="0"/>
                              </a:moveTo>
                              <a:lnTo>
                                <a:pt x="62103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61" w:right="2925" w:firstLine="46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04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48" w:firstLine="0"/>
        <w:spacing w:before="60" w:after="0" w:line="28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249" w:firstLine="1031"/>
        <w:spacing w:before="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4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0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f16a89c651849a9" /><Relationship Type="http://schemas.openxmlformats.org/officeDocument/2006/relationships/styles" Target="styles.xml" Id="Re69e7617d3d349db" /><Relationship Type="http://schemas.openxmlformats.org/officeDocument/2006/relationships/fontTable" Target="fontTable.xml" Id="R8885daa770944698" /><Relationship Type="http://schemas.openxmlformats.org/officeDocument/2006/relationships/settings" Target="settings.xml" Id="R8ebc004a5d944c6d" /><Relationship Type="http://schemas.openxmlformats.org/officeDocument/2006/relationships/webSettings" Target="webSettings.xml" Id="R47cf68090fb343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