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25b9a011175476e" /><Relationship Type="http://schemas.openxmlformats.org/package/2006/relationships/metadata/core-properties" Target="/docProps/core.xml" Id="R89e0f5228f6648ca" /><Relationship Type="http://schemas.openxmlformats.org/officeDocument/2006/relationships/extended-properties" Target="/docProps/app.xml" Id="R435fe1d38cb44c38" /><Relationship Type="http://schemas.openxmlformats.org/officeDocument/2006/relationships/custom-properties" Target="/docProps/custom.xml" Id="R80d722cf9e3b42a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66"/>
        </w:tabs>
        <w:jc w:val="left"/>
        <w:ind w:left="142" w:right="193" w:firstLine="3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THÁP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3"/>
          <w:szCs w:val="13"/>
        </w:rPr>
        <w:tabs>
          <w:tab w:val="left" w:leader="none" w:pos="3599"/>
        </w:tabs>
        <w:ind w:left="625" w:right="-20" w:firstLine="0"/>
        <w:spacing w:before="0" w:after="0" w:line="243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ragraph">
                  <wp:posOffset>16782</wp:posOffset>
                </wp:positionV>
                <wp:extent cx="2101850" cy="698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1850" cy="6985"/>
                        </a:xfrm>
                        <a:custGeom>
                          <a:avLst/>
                          <a:pathLst>
                            <a:path w="2101850" h="6985">
                              <a:moveTo>
                                <a:pt x="0" y="6985"/>
                              </a:moveTo>
                              <a:lnTo>
                                <a:pt x="210185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3"/>
          <w:szCs w:val="1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abs>
          <w:tab w:val="left" w:leader="none" w:pos="3599"/>
        </w:tabs>
        <w:ind w:left="1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2" behindDoc="1" locked="0" layoutInCell="0" allowOverlap="1">
                <wp:simplePos x="0" y="0"/>
                <wp:positionH relativeFrom="page">
                  <wp:posOffset>1873250</wp:posOffset>
                </wp:positionH>
                <wp:positionV relativeFrom="paragraph">
                  <wp:posOffset>35543</wp:posOffset>
                </wp:positionV>
                <wp:extent cx="594994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4994" cy="634"/>
                        </a:xfrm>
                        <a:custGeom>
                          <a:avLst/>
                          <a:pathLst>
                            <a:path w="594994" h="634">
                              <a:moveTo>
                                <a:pt x="0" y="0"/>
                              </a:moveTo>
                              <a:lnTo>
                                <a:pt x="594994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8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9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52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7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</wp:posOffset>
                </wp:positionV>
                <wp:extent cx="5761558" cy="413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413003"/>
                          <a:chOff x="0" y="0"/>
                          <a:chExt cx="5761558" cy="413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401945" cy="208787"/>
                          </a:xfrm>
                          <a:custGeom>
                            <a:avLst/>
                            <a:pathLst>
                              <a:path w="54019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401945" y="208787"/>
                                </a:lnTo>
                                <a:lnTo>
                                  <a:pt x="54019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5"/>
                            <a:ext cx="4745101" cy="208787"/>
                          </a:xfrm>
                          <a:custGeom>
                            <a:avLst/>
                            <a:pathLst>
                              <a:path w="4745101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45101" y="208787"/>
                                </a:lnTo>
                                <a:lnTo>
                                  <a:pt x="47451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4" w:right="-20" w:firstLine="0"/>
        <w:spacing w:before="0" w:after="0" w:line="240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1944877</wp:posOffset>
                </wp:positionH>
                <wp:positionV relativeFrom="page">
                  <wp:posOffset>8011029</wp:posOffset>
                </wp:positionV>
                <wp:extent cx="44576" cy="204452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8" w:right="21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08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7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8" w:right="261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2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3" w:right="850" w:bottom="0" w:left="1594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56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7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3" w:right="850" w:bottom="0" w:left="1594" w:header="0" w:footer="0" w:gutter="0"/>
          <w:pgNumType w:fmt="decimal"/>
          <w:cols w:equalWidth="0" w:space="708" w:num="2" w:sep="0">
            <w:col w:w="2271" w:space="1096"/>
            <w:col w:w="6094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8921eb5575d4ce5" /><Relationship Type="http://schemas.openxmlformats.org/officeDocument/2006/relationships/styles" Target="styles.xml" Id="Ra1a15f15d72f41fa" /><Relationship Type="http://schemas.openxmlformats.org/officeDocument/2006/relationships/fontTable" Target="fontTable.xml" Id="R8f3addf4cf1c47fe" /><Relationship Type="http://schemas.openxmlformats.org/officeDocument/2006/relationships/settings" Target="settings.xml" Id="R5cbef849dc374eac" /><Relationship Type="http://schemas.openxmlformats.org/officeDocument/2006/relationships/webSettings" Target="webSettings.xml" Id="R955c36a6629243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