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cf0bce22db41ee" /><Relationship Type="http://schemas.openxmlformats.org/package/2006/relationships/metadata/core-properties" Target="/docProps/core.xml" Id="R54077111021b4bd9" /><Relationship Type="http://schemas.openxmlformats.org/officeDocument/2006/relationships/extended-properties" Target="/docProps/app.xml" Id="Re5cc79c622194e9e" /><Relationship Type="http://schemas.openxmlformats.org/officeDocument/2006/relationships/custom-properties" Target="/docProps/custom.xml" Id="R028b0448c20f4b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4013835</wp:posOffset>
                </wp:positionH>
                <wp:positionV relativeFrom="paragraph">
                  <wp:posOffset>432562</wp:posOffset>
                </wp:positionV>
                <wp:extent cx="22002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9525"/>
                        </a:xfrm>
                        <a:custGeom>
                          <a:avLst/>
                          <a:pathLst>
                            <a:path w="2200275" h="9525">
                              <a:moveTo>
                                <a:pt x="0" y="9525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1527810</wp:posOffset>
                </wp:positionH>
                <wp:positionV relativeFrom="paragraph">
                  <wp:posOffset>7812</wp:posOffset>
                </wp:positionV>
                <wp:extent cx="73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4578</wp:posOffset>
                </wp:positionV>
                <wp:extent cx="5888101" cy="71576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7157669"/>
                          <a:chOff x="0" y="0"/>
                          <a:chExt cx="5888101" cy="71576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888101" cy="205740"/>
                          </a:xfrm>
                          <a:custGeom>
                            <a:avLst/>
                            <a:pathLst>
                              <a:path w="588810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88101" y="205740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448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969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384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5801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232"/>
                            <a:ext cx="5888101" cy="281939"/>
                          </a:xfrm>
                          <a:custGeom>
                            <a:avLst/>
                            <a:pathLst>
                              <a:path w="5888101" h="2819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6172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26589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0804"/>
                            <a:ext cx="5888101" cy="280365"/>
                          </a:xfrm>
                          <a:custGeom>
                            <a:avLst/>
                            <a:pathLst>
                              <a:path w="5888101" h="28036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170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15691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36494" y="3301618"/>
                            <a:ext cx="1157019" cy="0"/>
                          </a:xfrm>
                          <a:custGeom>
                            <a:avLst/>
                            <a:pathLst>
                              <a:path w="1157019" h="0">
                                <a:moveTo>
                                  <a:pt x="0" y="0"/>
                                </a:moveTo>
                                <a:lnTo>
                                  <a:pt x="11570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96106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00324"/>
                            <a:ext cx="5888101" cy="205738"/>
                          </a:xfrm>
                          <a:custGeom>
                            <a:avLst/>
                            <a:pathLst>
                              <a:path w="5888101" h="20573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3786251"/>
                            <a:ext cx="3452495" cy="0"/>
                          </a:xfrm>
                          <a:custGeom>
                            <a:avLst/>
                            <a:pathLst>
                              <a:path w="3452495" h="0">
                                <a:moveTo>
                                  <a:pt x="0" y="0"/>
                                </a:moveTo>
                                <a:lnTo>
                                  <a:pt x="345249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06063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6479"/>
                            <a:ext cx="5888101" cy="236221"/>
                          </a:xfrm>
                          <a:custGeom>
                            <a:avLst/>
                            <a:pathLst>
                              <a:path w="5888101" h="236221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6221"/>
                                </a:lnTo>
                                <a:lnTo>
                                  <a:pt x="0" y="2362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22700"/>
                            <a:ext cx="5888101" cy="280414"/>
                          </a:xfrm>
                          <a:custGeom>
                            <a:avLst/>
                            <a:pathLst>
                              <a:path w="5888101" h="2804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03115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287" y="4789043"/>
                            <a:ext cx="336803" cy="0"/>
                          </a:xfrm>
                          <a:custGeom>
                            <a:avLst/>
                            <a:pathLst>
                              <a:path w="336803" h="0">
                                <a:moveTo>
                                  <a:pt x="0" y="0"/>
                                </a:moveTo>
                                <a:lnTo>
                                  <a:pt x="33680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07331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87747"/>
                            <a:ext cx="5888101" cy="205739"/>
                          </a:xfrm>
                          <a:custGeom>
                            <a:avLst/>
                            <a:pathLst>
                              <a:path w="588810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88101" y="205739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287" y="5273675"/>
                            <a:ext cx="336803" cy="0"/>
                          </a:xfrm>
                          <a:custGeom>
                            <a:avLst/>
                            <a:pathLst>
                              <a:path w="336803" h="0">
                                <a:moveTo>
                                  <a:pt x="0" y="0"/>
                                </a:moveTo>
                                <a:lnTo>
                                  <a:pt x="33680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93563"/>
                            <a:ext cx="5888101" cy="280720"/>
                          </a:xfrm>
                          <a:custGeom>
                            <a:avLst/>
                            <a:pathLst>
                              <a:path w="5888101" h="2807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74283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080465" y="5760212"/>
                            <a:ext cx="4478401" cy="0"/>
                          </a:xfrm>
                          <a:custGeom>
                            <a:avLst/>
                            <a:pathLst>
                              <a:path w="4478401" h="0">
                                <a:moveTo>
                                  <a:pt x="0" y="0"/>
                                </a:moveTo>
                                <a:lnTo>
                                  <a:pt x="447840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78501"/>
                            <a:ext cx="5888101" cy="280414"/>
                          </a:xfrm>
                          <a:custGeom>
                            <a:avLst/>
                            <a:pathLst>
                              <a:path w="5888101" h="2804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58916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63132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43548"/>
                            <a:ext cx="5888101" cy="205689"/>
                          </a:xfrm>
                          <a:custGeom>
                            <a:avLst/>
                            <a:pathLst>
                              <a:path w="5888101" h="20568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49237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953453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b41fc6d88f546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1b01377688d44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2be2e54cbf94f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86010a2dfa4c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24513b3c3c74d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21b033e15ae46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ee714d8824b48c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e89088c6c2b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be496eeb3294f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eba11c3583c488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821d2c804ce44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ec848330db08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eac60e09d704e0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f5c4c37530a64f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6bed1611e0d47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1f907bef6ca40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4" w:firstLine="631"/>
        <w:spacing w:before="0" w:after="0" w:line="240" w:lineRule="auto"/>
        <w:widowControl w:val="0"/>
      </w:pPr>
      <w:bookmarkStart w:name="_page_51_0" w:id="1"/>
      <w:bookmarkEnd w:id="1"/>
      <w:r>
        <mc:AlternateContent>
          <mc:Choice Requires="wpg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888101" cy="84302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843026"/>
                          <a:chOff x="0" y="0"/>
                          <a:chExt cx="5888101" cy="84302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888101" cy="205689"/>
                          </a:xfrm>
                          <a:custGeom>
                            <a:avLst/>
                            <a:pathLst>
                              <a:path w="5888101" h="20568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5689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10209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4426"/>
                            <a:ext cx="5888101" cy="228600"/>
                          </a:xfrm>
                          <a:custGeom>
                            <a:avLst/>
                            <a:pathLst>
                              <a:path w="588810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88101" y="228600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25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805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TNHH%20%C4%90%E1%BA%A7u%20t%C6%B0%20kinh%20doanh%20HCD" TargetMode="External" Id="R0b41fc6d88f54698" /><Relationship Type="http://schemas.openxmlformats.org/officeDocument/2006/relationships/hyperlink" Target="https://trolyao.toaan.gov.vn/l%20link/o%20P606%20T%E1%BA%A7ng%207,%20T%C3%B2a%20nh%C3%A0%20s%E1%BB%91%2011,%20%C4%91%C6%B0%E1%BB%9Dng%20Nguy%E1%BB%85n%20Ng%E1%BB%8Dc%20V%C5%A9,%20ph%C6%B0%E1%BB%9Dng%20Thanh%20Xu%C3%A2n,%20th%C3%A0nh%20ph%E1%BB%91%20H%C3%A0%20N%E1%BB%99i" TargetMode="External" Id="Rb1b01377688d44d9" /><Relationship Type="http://schemas.openxmlformats.org/officeDocument/2006/relationships/hyperlink" Target="https://trolyao.toaan.gov.vn/l%20link/o%20P606%20T%E1%BA%A7ng%207,%20T%C3%B2a%20nh%C3%A0%20s%E1%BB%91%2011,%20%C4%91%C6%B0%E1%BB%9Dng%20Nguy%E1%BB%85n%20Ng%E1%BB%8Dc%20V%C5%A9,%20ph%C6%B0%E1%BB%9Dng%20Thanh%20Xu%C3%A2n,%20th%C3%A0nh%20ph%E1%BB%91%20H%C3%A0%20N%E1%BB%99i" TargetMode="External" Id="R12be2e54cbf94f96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TNHH%20%C4%90%E1%BA%A7u%20t%C6%B0%20kinh%20doanh%20HCD:%3C/b%3E%20L%C6%B0%C6%A1ng%20Huy%E1%BB%81n%20Ch%C3%A2u" TargetMode="External" Id="R5986010a2dfa4c82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%C4%90%E1%BA%A7u%20t%C6%B0%20kinh%20doanh%20HCD:%3C/b%3E%20Tr%E1%BA%A7n%20Tr%E1%BB%8Dng%20Th%C3%A1i" TargetMode="External" Id="R124513b3c3c74d82" /><Relationship Type="http://schemas.openxmlformats.org/officeDocument/2006/relationships/hyperlink" Target="https://trolyao.toaan.gov.vn/l%20link/o%20chi%20nh%C3%A1nh%20H%C3%A0%20T%C4%A9nh" TargetMode="External" Id="R021b033e15ae469f" /><Relationship Type="http://schemas.openxmlformats.org/officeDocument/2006/relationships/hyperlink" Target="https://trolyao.toaan.gov.vn/l%20link/o%20Ng%C3%A2n%20h%C3%A0ng%20TMCP%20Ph%C3%A1t%20tri%E1%BB%83n%20th%C3%A0nh%20ph%E1%BB%91%20H%E1%BB%93%20Ch%C3%AD%20Minh" TargetMode="External" Id="Rbee714d8824b48c4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2%3C/br%3E%3Cb%3E%C4%90%E1%BB%8Ba%20ch%E1%BB%89:%3C/b%3E%20T%E1%BB%95%20d%C3%A2n%20ph%E1%BB%91%2016,%20x%C3%A3%20C%E1%BA%A9m%20Xuy%C3%AAn,%20T%E1%BB%89nh%20H%C3%A0%20T%C4%A9nh" TargetMode="External" Id="R0e89088c6c2b4884" /><Relationship Type="http://schemas.openxmlformats.org/officeDocument/2006/relationships/hyperlink" Target="https://trolyao.toaan.gov.vn/l%20link/o%20T%E1%BB%95%20d%C3%A2n%20ph%E1%BB%91%2016,%20x%C3%A3%20C%E1%BA%A9m%20Xuy%C3%AAn,%20T%E1%BB%89nh%20H%C3%A0%20T%C4%A9nh" TargetMode="External" Id="Rabe496eeb3294ff3" /><Relationship Type="http://schemas.openxmlformats.org/officeDocument/2006/relationships/hyperlink" Target="https://trolyao.toaan.gov.vn/l%20link/o%20T%E1%BB%95%20d%C3%A2n%20ph%E1%BB%91%2016,%20x%C3%A3%20C%E1%BA%A9m%20Xuy%C3%AAn,%20T%E1%BB%89nh%20H%C3%A0%20T%C4%A9nh" TargetMode="External" Id="R4eba11c3583c488a" /><Relationship Type="http://schemas.openxmlformats.org/officeDocument/2006/relationships/hyperlink" Target="https://trolyao.toaan.gov.vn/l%20link/o%20%3Cb%3Eb%E1%BB%8B%20%C4%91%C6%A1n:%3C/b%3E%20D%C6%B0%C6%A1ng%20Huy%20C%C6%B0%E1%BB%9Dng%3C/br%3E%3Cb%3EN%C4%83m%20sinh:%3C/b%3E%201985%3C/br%3E%3Cb%3E%C4%90%E1%BB%8Ba%20ch%E1%BB%89:%3C/b%3E%20T%E1%BB%95%20d%C3%A2n%20ph%E1%BB%91%2016,%20x%C3%A3%20C%E1%BA%A9m%20Xuy%C3%AAn,%20T%E1%BB%89nh%20H%C3%A0%20T%C4%A9nh" TargetMode="External" Id="R9821d2c804ce4449" /><Relationship Type="http://schemas.openxmlformats.org/officeDocument/2006/relationships/hyperlink" Target="https://trolyao.toaan.gov.vn/l%20link/o%20T%E1%BB%95%20d%C3%A2n%20ph%E1%BB%91%2016,%20x%C3%A3%20C%E1%BA%A9m%20Xuy%C3%AAn,%20T%E1%BB%89nh%20H%C3%A0%20T%C4%A9nh" TargetMode="External" Id="Rec848330db084b38" /><Relationship Type="http://schemas.openxmlformats.org/officeDocument/2006/relationships/hyperlink" Target="https://trolyao.toaan.gov.vn/l%20link/o%20T%E1%BB%95%20d%C3%A2n%20ph%E1%BB%91%2016,%20x%C3%A3%20C%E1%BA%A9m%20Xuy%C3%AAn,%20T%E1%BB%89nh%20H%C3%A0%20T%C4%A9nh" TargetMode="External" Id="R2eac60e09d704e0c" /><Relationship Type="http://schemas.openxmlformats.org/officeDocument/2006/relationships/hyperlink" Target="https://trolyao.toaan.gov.vn/l%20link/o%20%3Cb%3Eng%C6%B0%E1%BB%9Di%20c%C3%B3%20quy%E1%BB%81n%20l%E1%BB%A3i,%20ngh%C4%A9a%20v%E1%BB%A5%20li%C3%AAn%20quan:%3C/b%3E%20D%C6%B0%C6%A1ng%20Huy%20C%E1%BA%A3nh%3C/br%3E%3Cb%3EN%C4%83m%20sinh:%3C/b%3E%201978%3C/br%3E%3Cb%3E%C4%90%E1%BB%8Ba%20ch%E1%BB%89:%3C/b%3E%20s%E1%BB%91%20nh%C3%A0%20721,%20t%E1%BB%95%2012b,%20%C4%91%C6%B0%E1%BB%9Dng%20%C4%90inh%20Quang%20%C3%82n,%20khu%20ph%E1%BB%91%20H%C6%B0%C6%A1ng%20Ph%C6%B0%E1%BB%9Bc,%20ph%C6%B0%E1%BB%9Dng%20Ph%C6%B0%E1%BB%9Bc%20T%C3%A2n,%20t%E1%BB%89nh%20%C4%90%E1%BB%93ng%20Nai" TargetMode="External" Id="Rf5c4c37530a64f96" /><Relationship Type="http://schemas.openxmlformats.org/officeDocument/2006/relationships/hyperlink" Target="https://trolyao.toaan.gov.vn/l%20link/o%20s%E1%BB%91%20nh%C3%A0%20721,%20t%E1%BB%95%2012b,%20%C4%91%C6%B0%E1%BB%9Dng%20%C4%90inh%20Quang%20%C3%82n,%20khu%20ph%E1%BB%91%20H%C6%B0%C6%A1ng%20Ph%C6%B0%E1%BB%9Bc,%20ph%C6%B0%E1%BB%9Dng%20Ph%C6%B0%E1%BB%9Bc%20T%C3%A2n,%20t%E1%BB%89nh%20%C4%90%E1%BB%93ng%20Nai" TargetMode="External" Id="R36bed1611e0d475b" /><Relationship Type="http://schemas.openxmlformats.org/officeDocument/2006/relationships/hyperlink" Target="https://trolyao.toaan.gov.vn/l%20link/o%20C%C3%B4ng%20ty%20TNHH%20%C4%90%E1%BA%A7u%20t%C6%B0%20kinh%20doanh%20HCD" TargetMode="External" Id="R31f907bef6ca4055" /><Relationship Type="http://schemas.openxmlformats.org/officeDocument/2006/relationships/hyperlink" Target="https://sautinsoft.com/start-for-free/" TargetMode="External" Id="R153a7877b359420a" /><Relationship Type="http://schemas.openxmlformats.org/officeDocument/2006/relationships/styles" Target="styles.xml" Id="Ra1e537e2e7e74078" /><Relationship Type="http://schemas.openxmlformats.org/officeDocument/2006/relationships/fontTable" Target="fontTable.xml" Id="R21eab8f164c64deb" /><Relationship Type="http://schemas.openxmlformats.org/officeDocument/2006/relationships/settings" Target="settings.xml" Id="Ra53f4415f7ae47c7" /><Relationship Type="http://schemas.openxmlformats.org/officeDocument/2006/relationships/webSettings" Target="webSettings.xml" Id="Rda3603ce9429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