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ac237c68b94551" /><Relationship Type="http://schemas.openxmlformats.org/package/2006/relationships/metadata/core-properties" Target="/docProps/core.xml" Id="Ref6ed09648274ef4" /><Relationship Type="http://schemas.openxmlformats.org/officeDocument/2006/relationships/extended-properties" Target="/docProps/app.xml" Id="R3508b9c6014d4d30" /><Relationship Type="http://schemas.openxmlformats.org/officeDocument/2006/relationships/custom-properties" Target="/docProps/custom.xml" Id="Rd94953fae24e43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" w:hanging="111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2016125</wp:posOffset>
                </wp:positionH>
                <wp:positionV relativeFrom="paragraph">
                  <wp:posOffset>67055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7" w:right="236" w:hanging="85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4136390</wp:posOffset>
                </wp:positionH>
                <wp:positionV relativeFrom="paragraph">
                  <wp:posOffset>29545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782" w:space="178"/>
            <w:col w:w="53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27" w:firstLine="2926"/>
        <w:spacing w:before="6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71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47" w:firstLine="0"/>
        <w:spacing w:before="0" w:after="0" w:line="3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0" behindDoc="1" locked="0" layoutInCell="0" allowOverlap="1">
                <wp:simplePos x="0" y="0"/>
                <wp:positionH relativeFrom="page">
                  <wp:posOffset>1807718</wp:posOffset>
                </wp:positionH>
                <wp:positionV relativeFrom="paragraph">
                  <wp:posOffset>192774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2870" w:space="2680"/>
            <w:col w:w="38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1a1b6165534540" /><Relationship Type="http://schemas.openxmlformats.org/officeDocument/2006/relationships/styles" Target="styles.xml" Id="R26e77284b8e14658" /><Relationship Type="http://schemas.openxmlformats.org/officeDocument/2006/relationships/fontTable" Target="fontTable.xml" Id="Rca6ec24a9915407b" /><Relationship Type="http://schemas.openxmlformats.org/officeDocument/2006/relationships/settings" Target="settings.xml" Id="R4d0f39d4ade24c08" /><Relationship Type="http://schemas.openxmlformats.org/officeDocument/2006/relationships/webSettings" Target="webSettings.xml" Id="Rc2a426e74fef43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