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d620c2a6254984" /><Relationship Type="http://schemas.openxmlformats.org/package/2006/relationships/metadata/core-properties" Target="/docProps/core.xml" Id="Rbfd0594447e44d3d" /><Relationship Type="http://schemas.openxmlformats.org/officeDocument/2006/relationships/extended-properties" Target="/docProps/app.xml" Id="Rb4b66392ae684d09" /><Relationship Type="http://schemas.openxmlformats.org/officeDocument/2006/relationships/custom-properties" Target="/docProps/custom.xml" Id="Rcb2181fd0bc846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1528572</wp:posOffset>
                </wp:positionH>
                <wp:positionV relativeFrom="paragraph">
                  <wp:posOffset>45721</wp:posOffset>
                </wp:positionV>
                <wp:extent cx="86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0"/>
                        </a:xfrm>
                        <a:custGeom>
                          <a:avLst/>
                          <a:pathLst>
                            <a:path w="868679" h="0">
                              <a:moveTo>
                                <a:pt x="0" y="0"/>
                              </a:moveTo>
                              <a:lnTo>
                                <a:pt x="8686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4582668</wp:posOffset>
                </wp:positionH>
                <wp:positionV relativeFrom="paragraph">
                  <wp:posOffset>35053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74" w:right="677" w:bottom="0" w:left="1075" w:header="0" w:footer="0" w:gutter="0"/>
          <w:pgNumType w:fmt="decimal"/>
          <w:cols w:equalWidth="0" w:space="708" w:num="2" w:sep="0">
            <w:col w:w="4231" w:space="272"/>
            <w:col w:w="5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4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44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4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3955" w:firstLine="336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3449" w:firstLine="11"/>
        <w:spacing w:before="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43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5" w:right="486" w:firstLine="707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736" w:firstLine="0"/>
        <w:spacing w:before="0" w:after="0" w:line="32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74" w:right="677" w:bottom="0" w:left="10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4606</wp:posOffset>
                </wp:positionV>
                <wp:extent cx="6067933" cy="14310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431036"/>
                          <a:chOff x="0" y="0"/>
                          <a:chExt cx="6067933" cy="14310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205740"/>
                          </a:xfrm>
                          <a:custGeom>
                            <a:avLst/>
                            <a:pathLst>
                              <a:path w="6067933" h="20574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3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20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7933" y="204216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.376.71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560" w:header="0" w:footer="0" w:gutter="0"/>
          <w:pgNumType w:fmt="decimal"/>
          <w:cols w:equalWidth="0" w:space="708" w:num="2" w:sep="0">
            <w:col w:w="3290" w:space="3001"/>
            <w:col w:w="3538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8f4f89aab04044" /><Relationship Type="http://schemas.openxmlformats.org/officeDocument/2006/relationships/styles" Target="styles.xml" Id="R7fd156ca363242f6" /><Relationship Type="http://schemas.openxmlformats.org/officeDocument/2006/relationships/fontTable" Target="fontTable.xml" Id="R931d6ee8016b4b8e" /><Relationship Type="http://schemas.openxmlformats.org/officeDocument/2006/relationships/settings" Target="settings.xml" Id="Rc2bcc91c460b48c5" /><Relationship Type="http://schemas.openxmlformats.org/officeDocument/2006/relationships/webSettings" Target="webSettings.xml" Id="Rf21bf27144c24d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