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c187ec4aa46ab" /><Relationship Type="http://schemas.openxmlformats.org/package/2006/relationships/metadata/core-properties" Target="/docProps/core.xml" Id="R845575bfdbc74775" /><Relationship Type="http://schemas.openxmlformats.org/officeDocument/2006/relationships/extended-properties" Target="/docProps/app.xml" Id="Red0e421ef9f3438b" /><Relationship Type="http://schemas.openxmlformats.org/officeDocument/2006/relationships/custom-properties" Target="/docProps/custom.xml" Id="R1aabdb7ab17d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2403983</wp:posOffset>
                </wp:positionH>
                <wp:positionV relativeFrom="page">
                  <wp:posOffset>6882334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2675255</wp:posOffset>
                </wp:positionH>
                <wp:positionV relativeFrom="page">
                  <wp:posOffset>7043878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ge">
                  <wp:posOffset>7203898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2190242</wp:posOffset>
                </wp:positionH>
                <wp:positionV relativeFrom="page">
                  <wp:posOffset>7363918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ge">
                  <wp:posOffset>7525462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85" w:right="-24" w:firstLine="18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8-BẮ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02"/>
          <w:tab w:val="left" w:leader="none" w:pos="2427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0" w:hanging="12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4855</wp:posOffset>
                </wp:positionV>
                <wp:extent cx="19812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781" w:bottom="0" w:left="1701" w:header="0" w:footer="0" w:gutter="0"/>
          <w:pgNumType w:fmt="decimal"/>
          <w:cols w:equalWidth="0" w:space="708" w:num="2" w:sep="0">
            <w:col w:w="3263" w:space="24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8" w:right="781" w:bottom="0" w:left="1701" w:header="0" w:footer="0" w:gutter="0"/>
      <w:pgNumType w:fmt="decimal"/>
      <w:cols w:equalWidth="0" w:space="708" w:num="2" w:sep="0">
        <w:col w:w="2811" w:space="2515"/>
        <w:col w:w="40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5595ebc8e04797" /><Relationship Type="http://schemas.openxmlformats.org/officeDocument/2006/relationships/styles" Target="styles.xml" Id="Ra5f29a49eb6443e7" /><Relationship Type="http://schemas.openxmlformats.org/officeDocument/2006/relationships/fontTable" Target="fontTable.xml" Id="Rf0da866082b94b36" /><Relationship Type="http://schemas.openxmlformats.org/officeDocument/2006/relationships/settings" Target="settings.xml" Id="Re9d6e6f946f34d81" /><Relationship Type="http://schemas.openxmlformats.org/officeDocument/2006/relationships/webSettings" Target="webSettings.xml" Id="R4a2444d07fbd4b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