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5b9d7a9f424ef4" /><Relationship Type="http://schemas.openxmlformats.org/package/2006/relationships/metadata/core-properties" Target="/docProps/core.xml" Id="R56a62e5caddf44b6" /><Relationship Type="http://schemas.openxmlformats.org/officeDocument/2006/relationships/extended-properties" Target="/docProps/app.xml" Id="R615a3e118b2d4218" /><Relationship Type="http://schemas.openxmlformats.org/officeDocument/2006/relationships/custom-properties" Target="/docProps/custom.xml" Id="Rcdb6948cace044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1" w:right="-2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1459865</wp:posOffset>
                </wp:positionH>
                <wp:positionV relativeFrom="page">
                  <wp:posOffset>1075944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81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4406900</wp:posOffset>
                </wp:positionH>
                <wp:positionV relativeFrom="paragraph">
                  <wp:posOffset>13535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5" w:right="339" w:bottom="0" w:left="1701" w:header="0" w:footer="0" w:gutter="0"/>
          <w:pgNumType w:fmt="decimal"/>
          <w:cols w:equalWidth="0" w:space="708" w:num="2" w:sep="0">
            <w:col w:w="3047" w:space="633"/>
            <w:col w:w="618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9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3" w:firstLine="566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310" w:firstLine="0"/>
        <w:spacing w:before="62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1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95" w:firstLine="0"/>
        <w:spacing w:before="91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5" w:right="3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9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0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96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78" w:bottom="0" w:left="1701" w:header="0" w:footer="0" w:gutter="0"/>
          <w:pgNumType w:fmt="decimal"/>
          <w:cols w:equalWidth="0" w:space="708" w:num="2" w:sep="0">
            <w:col w:w="3201" w:space="2687"/>
            <w:col w:w="35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6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34323fb00d4252" /><Relationship Type="http://schemas.openxmlformats.org/officeDocument/2006/relationships/styles" Target="styles.xml" Id="R04d23b38873746b8" /><Relationship Type="http://schemas.openxmlformats.org/officeDocument/2006/relationships/fontTable" Target="fontTable.xml" Id="R11e58ca9507f44b3" /><Relationship Type="http://schemas.openxmlformats.org/officeDocument/2006/relationships/settings" Target="settings.xml" Id="R21db8ec2bbad4bd9" /><Relationship Type="http://schemas.openxmlformats.org/officeDocument/2006/relationships/webSettings" Target="webSettings.xml" Id="Rb78621d6decc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