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afb054abd544b4" /><Relationship Type="http://schemas.openxmlformats.org/package/2006/relationships/metadata/core-properties" Target="/docProps/core.xml" Id="R5e1cac4e29a94676" /><Relationship Type="http://schemas.openxmlformats.org/officeDocument/2006/relationships/extended-properties" Target="/docProps/app.xml" Id="Rb7e193476a474c61" /><Relationship Type="http://schemas.openxmlformats.org/officeDocument/2006/relationships/custom-properties" Target="/docProps/custom.xml" Id="R58011ec39aa44b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8" w:right="1" w:firstLine="34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1813560</wp:posOffset>
                </wp:positionH>
                <wp:positionV relativeFrom="paragraph">
                  <wp:posOffset>2539</wp:posOffset>
                </wp:positionV>
                <wp:extent cx="568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8325" cy="0"/>
                        </a:xfrm>
                        <a:custGeom>
                          <a:avLst/>
                          <a:pathLst>
                            <a:path w="568325" h="0">
                              <a:moveTo>
                                <a:pt x="0" y="0"/>
                              </a:moveTo>
                              <a:lnTo>
                                <a:pt x="568325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92" w:right="220" w:hanging="79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5" behindDoc="1" locked="0" layoutInCell="0" allowOverlap="1">
                <wp:simplePos x="0" y="0"/>
                <wp:positionH relativeFrom="page">
                  <wp:posOffset>4134612</wp:posOffset>
                </wp:positionH>
                <wp:positionV relativeFrom="paragraph">
                  <wp:posOffset>15522</wp:posOffset>
                </wp:positionV>
                <wp:extent cx="21628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810" cy="0"/>
                        </a:xfrm>
                        <a:custGeom>
                          <a:avLst/>
                          <a:pathLst>
                            <a:path w="2162810" h="0">
                              <a:moveTo>
                                <a:pt x="0" y="0"/>
                              </a:moveTo>
                              <a:lnTo>
                                <a:pt x="216281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273" w:space="791"/>
            <w:col w:w="52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360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72" w:firstLine="0"/>
        <w:spacing w:before="1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93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118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7" w:after="0" w:line="25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0011815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0" w:after="1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418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48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0" w:right="1273" w:hanging="4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539" w:space="1455"/>
            <w:col w:w="33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580f56062f74527" /><Relationship Type="http://schemas.openxmlformats.org/officeDocument/2006/relationships/styles" Target="styles.xml" Id="R6829d4a0cf9d4bcf" /><Relationship Type="http://schemas.openxmlformats.org/officeDocument/2006/relationships/fontTable" Target="fontTable.xml" Id="Rae7e2811f9294d49" /><Relationship Type="http://schemas.openxmlformats.org/officeDocument/2006/relationships/settings" Target="settings.xml" Id="Rf2dc3f0502694084" /><Relationship Type="http://schemas.openxmlformats.org/officeDocument/2006/relationships/webSettings" Target="webSettings.xml" Id="Rf3476d486e5646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