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5524e66a8cc45eb" /><Relationship Type="http://schemas.openxmlformats.org/package/2006/relationships/metadata/core-properties" Target="/docProps/core.xml" Id="R4ea3f1dba5fe4463" /><Relationship Type="http://schemas.openxmlformats.org/officeDocument/2006/relationships/extended-properties" Target="/docProps/app.xml" Id="Ra66a6923a16e44b6" /><Relationship Type="http://schemas.openxmlformats.org/officeDocument/2006/relationships/custom-properties" Target="/docProps/custom.xml" Id="Rf36c235c5de8413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55" w:right="41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39" w:right="-20" w:firstLine="0"/>
        <w:spacing w:before="1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9" behindDoc="1" locked="0" layoutInCell="0" allowOverlap="1">
                <wp:simplePos x="0" y="0"/>
                <wp:positionH relativeFrom="page">
                  <wp:posOffset>1642110</wp:posOffset>
                </wp:positionH>
                <wp:positionV relativeFrom="paragraph">
                  <wp:posOffset>29972</wp:posOffset>
                </wp:positionV>
                <wp:extent cx="71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200" cy="0"/>
                        </a:xfrm>
                        <a:custGeom>
                          <a:avLst/>
                          <a:pathLst>
                            <a:path w="711200" h="0">
                              <a:moveTo>
                                <a:pt x="0" y="0"/>
                              </a:moveTo>
                              <a:lnTo>
                                <a:pt x="71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62" w:right="32" w:hanging="1159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3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58" behindDoc="1" locked="0" layoutInCell="0" allowOverlap="1">
                <wp:simplePos x="0" y="0"/>
                <wp:positionH relativeFrom="page">
                  <wp:posOffset>4011295</wp:posOffset>
                </wp:positionH>
                <wp:positionV relativeFrom="paragraph">
                  <wp:posOffset>12706</wp:posOffset>
                </wp:positionV>
                <wp:extent cx="216661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6619" cy="0"/>
                        </a:xfrm>
                        <a:custGeom>
                          <a:avLst/>
                          <a:pathLst>
                            <a:path w="2166619" h="0">
                              <a:moveTo>
                                <a:pt x="0" y="0"/>
                              </a:moveTo>
                              <a:lnTo>
                                <a:pt x="21666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7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850" w:bottom="0" w:left="1701" w:header="0" w:footer="0" w:gutter="0"/>
          <w:pgNumType w:fmt="decimal"/>
          <w:cols w:equalWidth="0" w:space="708" w:num="2" w:sep="0">
            <w:col w:w="3164" w:space="336"/>
            <w:col w:w="5854" w:space="0"/>
          </w:cols>
        </w:sectPr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46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54" w:right="1863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7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HN&amp;GĐ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566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5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2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0" w:after="0" w:line="253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10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4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566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7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3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695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9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215001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155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81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2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41" w:right="1743" w:hanging="443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19" w:right="850" w:bottom="0" w:left="1701" w:header="0" w:footer="0" w:gutter="0"/>
          <w:pgNumType w:fmt="decimal"/>
          <w:cols w:equalWidth="0" w:space="708" w:num="2" w:sep="0">
            <w:col w:w="3019" w:space="687"/>
            <w:col w:w="564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7" w:right="-20" w:firstLine="0"/>
        <w:spacing w:before="106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1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8e75ab287eb41b2" /><Relationship Type="http://schemas.openxmlformats.org/officeDocument/2006/relationships/styles" Target="styles.xml" Id="R2d5481443d444496" /><Relationship Type="http://schemas.openxmlformats.org/officeDocument/2006/relationships/fontTable" Target="fontTable.xml" Id="Rb109cf84d9d14c9d" /><Relationship Type="http://schemas.openxmlformats.org/officeDocument/2006/relationships/settings" Target="settings.xml" Id="R49bf9b37deaa4ca3" /><Relationship Type="http://schemas.openxmlformats.org/officeDocument/2006/relationships/webSettings" Target="webSettings.xml" Id="Rf97dbcd62f6241a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