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ac75dfdc24586" /><Relationship Type="http://schemas.openxmlformats.org/package/2006/relationships/metadata/core-properties" Target="/docProps/core.xml" Id="Rfc7e42c1f5144edb" /><Relationship Type="http://schemas.openxmlformats.org/officeDocument/2006/relationships/extended-properties" Target="/docProps/app.xml" Id="R387cfbd5eefd4dcf" /><Relationship Type="http://schemas.openxmlformats.org/officeDocument/2006/relationships/custom-properties" Target="/docProps/custom.xml" Id="R62b85f01037248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6"/>
        </w:tabs>
        <w:jc w:val="left"/>
        <w:ind w:left="176" w:right="-5" w:firstLine="199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1520190</wp:posOffset>
                </wp:positionH>
                <wp:positionV relativeFrom="paragraph">
                  <wp:posOffset>381634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ge">
                  <wp:posOffset>7156237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06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5267833</wp:posOffset>
                </wp:positionH>
                <wp:positionV relativeFrom="paragraph">
                  <wp:posOffset>4212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17,218.2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0" w:space="708" w:num="2" w:sep="0">
            <w:col w:w="4578" w:space="1413"/>
            <w:col w:w="37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82057472c4c8c" /><Relationship Type="http://schemas.openxmlformats.org/officeDocument/2006/relationships/styles" Target="styles.xml" Id="Re36d710387794354" /><Relationship Type="http://schemas.openxmlformats.org/officeDocument/2006/relationships/fontTable" Target="fontTable.xml" Id="R99e702af9ff044d1" /><Relationship Type="http://schemas.openxmlformats.org/officeDocument/2006/relationships/settings" Target="settings.xml" Id="R290ec48922d940bc" /><Relationship Type="http://schemas.openxmlformats.org/officeDocument/2006/relationships/webSettings" Target="webSettings.xml" Id="R31fb899d46c144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