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2c8f4f6a324934" /><Relationship Type="http://schemas.openxmlformats.org/package/2006/relationships/metadata/core-properties" Target="/docProps/core.xml" Id="R07c2c944559d49bd" /><Relationship Type="http://schemas.openxmlformats.org/officeDocument/2006/relationships/extended-properties" Target="/docProps/app.xml" Id="Rba0521e16a6a4ddf" /><Relationship Type="http://schemas.openxmlformats.org/officeDocument/2006/relationships/custom-properties" Target="/docProps/custom.xml" Id="R40825d3e253a43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5" w:right="195" w:hanging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3492119</wp:posOffset>
                </wp:positionH>
                <wp:positionV relativeFrom="page">
                  <wp:posOffset>8328148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1467612</wp:posOffset>
                </wp:positionH>
                <wp:positionV relativeFrom="paragraph">
                  <wp:posOffset>17272</wp:posOffset>
                </wp:positionV>
                <wp:extent cx="1190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356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4000500</wp:posOffset>
                </wp:positionH>
                <wp:positionV relativeFrom="paragraph">
                  <wp:posOffset>20320</wp:posOffset>
                </wp:positionV>
                <wp:extent cx="2019300" cy="6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635"/>
                        </a:xfrm>
                        <a:custGeom>
                          <a:avLst/>
                          <a:pathLst>
                            <a:path w="2019300" h="635">
                              <a:moveTo>
                                <a:pt x="0" y="0"/>
                              </a:moveTo>
                              <a:lnTo>
                                <a:pt x="201930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1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069" w:space="440"/>
            <w:col w:w="584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5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707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1" w:right="850" w:bottom="0" w:left="1701" w:header="0" w:footer="0" w:gutter="0"/>
      <w:pgNumType w:fmt="decimal"/>
      <w:cols w:equalWidth="0" w:space="708" w:num="2" w:sep="0">
        <w:col w:w="3693" w:space="1758"/>
        <w:col w:w="39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61f475cc8944f4" /><Relationship Type="http://schemas.openxmlformats.org/officeDocument/2006/relationships/styles" Target="styles.xml" Id="Rd56e26b1c3df47ea" /><Relationship Type="http://schemas.openxmlformats.org/officeDocument/2006/relationships/fontTable" Target="fontTable.xml" Id="R1d1d6ddf47214883" /><Relationship Type="http://schemas.openxmlformats.org/officeDocument/2006/relationships/settings" Target="settings.xml" Id="R1fda590a6f254d3d" /><Relationship Type="http://schemas.openxmlformats.org/officeDocument/2006/relationships/webSettings" Target="webSettings.xml" Id="Rd35247ff0d994f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