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58df3b752b4b4a" /><Relationship Type="http://schemas.openxmlformats.org/package/2006/relationships/metadata/core-properties" Target="/docProps/core.xml" Id="R328070db80004330" /><Relationship Type="http://schemas.openxmlformats.org/officeDocument/2006/relationships/extended-properties" Target="/docProps/app.xml" Id="R9b7c5168f06240e3" /><Relationship Type="http://schemas.openxmlformats.org/officeDocument/2006/relationships/custom-properties" Target="/docProps/custom.xml" Id="R826c4d77bee446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" w:right="1" w:firstLine="47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ge">
                  <wp:posOffset>1092327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43560</wp:posOffset>
                </wp:positionV>
                <wp:extent cx="79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31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5" w:right="81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76" w:bottom="0" w:left="1560" w:header="0" w:footer="0" w:gutter="0"/>
          <w:pgNumType w:fmt="decimal"/>
          <w:cols w:equalWidth="0" w:space="708" w:num="2" w:sep="0">
            <w:col w:w="3555" w:space="450"/>
            <w:col w:w="56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5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both"/>
        <w:ind w:left="0" w:right="4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1190625</wp:posOffset>
                </wp:positionH>
                <wp:positionV relativeFrom="page">
                  <wp:posOffset>8961882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6b88d479265a4c9d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4481449</wp:posOffset>
                </wp:positionH>
                <wp:positionV relativeFrom="page">
                  <wp:posOffset>8101921</wp:posOffset>
                </wp:positionV>
                <wp:extent cx="82676" cy="37969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676" cy="37969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2"/>
                                <w:szCs w:val="52"/>
                              </w:rPr>
                              <w:ind w:left="0" w:right="-20" w:firstLine="0"/>
                              <w:spacing w:before="0" w:after="0" w:line="59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06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560" w:header="0" w:footer="0" w:gutter="0"/>
          <w:pgNumType w:fmt="decimal"/>
          <w:cols w:equalWidth="0" w:space="708" w:num="2" w:sep="0">
            <w:col w:w="5397" w:space="645"/>
            <w:col w:w="34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0zvv3lu.png" Id="R6b88d479265a4c9d" /><Relationship Type="http://schemas.openxmlformats.org/officeDocument/2006/relationships/hyperlink" Target="https://sautinsoft.com/start-for-free/" TargetMode="External" Id="R69757ecc0cfc4452" /><Relationship Type="http://schemas.openxmlformats.org/officeDocument/2006/relationships/styles" Target="styles.xml" Id="Rece2f8c9f57b45e5" /><Relationship Type="http://schemas.openxmlformats.org/officeDocument/2006/relationships/fontTable" Target="fontTable.xml" Id="R3381ea331b904518" /><Relationship Type="http://schemas.openxmlformats.org/officeDocument/2006/relationships/settings" Target="settings.xml" Id="R6d95eef5cd30417e" /><Relationship Type="http://schemas.openxmlformats.org/officeDocument/2006/relationships/webSettings" Target="webSettings.xml" Id="Rfe4e8d5b77b441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