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6bd4e6f06c49d6" /><Relationship Type="http://schemas.openxmlformats.org/package/2006/relationships/metadata/core-properties" Target="/docProps/core.xml" Id="R8b4fedeb8fe44991" /><Relationship Type="http://schemas.openxmlformats.org/officeDocument/2006/relationships/extended-properties" Target="/docProps/app.xml" Id="R724a800962d84bd1" /><Relationship Type="http://schemas.openxmlformats.org/officeDocument/2006/relationships/custom-properties" Target="/docProps/custom.xml" Id="Rc9e0c548d47146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2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1441704</wp:posOffset>
                </wp:positionH>
                <wp:positionV relativeFrom="paragraph">
                  <wp:posOffset>22038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-5" w:hanging="982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4440936</wp:posOffset>
                </wp:positionH>
                <wp:positionV relativeFrom="paragraph">
                  <wp:posOffset>21919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0" w:space="708" w:num="2" w:sep="0">
            <w:col w:w="3700" w:space="493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0" w:right="2030" w:firstLine="509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2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3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3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4582</wp:posOffset>
                </wp:positionV>
                <wp:extent cx="597839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5"/>
                        </a:xfrm>
                        <a:custGeom>
                          <a:avLst/>
                          <a:pathLst>
                            <a:path w="59783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8398" y="20421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3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424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249"/>
          <w:tab w:val="left" w:leader="none" w:pos="4730"/>
        </w:tabs>
        <w:ind w:left="7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801" w:space="800"/>
        <w:col w:w="38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f69e0b17154e33" /><Relationship Type="http://schemas.openxmlformats.org/officeDocument/2006/relationships/styles" Target="styles.xml" Id="Rcc6e9c2a6aef4e25" /><Relationship Type="http://schemas.openxmlformats.org/officeDocument/2006/relationships/fontTable" Target="fontTable.xml" Id="Rc50d235d426d4627" /><Relationship Type="http://schemas.openxmlformats.org/officeDocument/2006/relationships/settings" Target="settings.xml" Id="Rcf311918711640e4" /><Relationship Type="http://schemas.openxmlformats.org/officeDocument/2006/relationships/webSettings" Target="webSettings.xml" Id="R3db1f89dc79e41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