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495e4a0f084a16" /><Relationship Type="http://schemas.openxmlformats.org/package/2006/relationships/metadata/core-properties" Target="/docProps/core.xml" Id="R325eb38545cd4dd9" /><Relationship Type="http://schemas.openxmlformats.org/officeDocument/2006/relationships/extended-properties" Target="/docProps/app.xml" Id="R80af8a448b734deb" /><Relationship Type="http://schemas.openxmlformats.org/officeDocument/2006/relationships/custom-properties" Target="/docProps/custom.xml" Id="R7deba236cf0744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4218432</wp:posOffset>
                </wp:positionH>
                <wp:positionV relativeFrom="page">
                  <wp:posOffset>1287779</wp:posOffset>
                </wp:positionV>
                <wp:extent cx="2143125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7620"/>
                        </a:xfrm>
                        <a:custGeom>
                          <a:avLst/>
                          <a:pathLst>
                            <a:path w="2143125" h="7620">
                              <a:moveTo>
                                <a:pt x="0" y="762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9" w:right="1" w:firstLine="2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8" w:right="-20" w:firstLine="0"/>
        <w:spacing w:before="4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1985772</wp:posOffset>
                </wp:positionH>
                <wp:positionV relativeFrom="paragraph">
                  <wp:posOffset>33908</wp:posOffset>
                </wp:positionV>
                <wp:extent cx="53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575" cy="0"/>
                        </a:xfrm>
                        <a:custGeom>
                          <a:avLst/>
                          <a:pathLst>
                            <a:path w="536575" h="0">
                              <a:moveTo>
                                <a:pt x="0" y="0"/>
                              </a:moveTo>
                              <a:lnTo>
                                <a:pt x="536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49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38" w:space="738"/>
            <w:col w:w="55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5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921" w:space="1240"/>
        <w:col w:w="47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863d41b77547a6" /><Relationship Type="http://schemas.openxmlformats.org/officeDocument/2006/relationships/styles" Target="styles.xml" Id="Ra57b75d46b6b404a" /><Relationship Type="http://schemas.openxmlformats.org/officeDocument/2006/relationships/fontTable" Target="fontTable.xml" Id="R41ab5c1026fa4025" /><Relationship Type="http://schemas.openxmlformats.org/officeDocument/2006/relationships/settings" Target="settings.xml" Id="R4e1ef2287ddf4645" /><Relationship Type="http://schemas.openxmlformats.org/officeDocument/2006/relationships/webSettings" Target="webSettings.xml" Id="R0e3786a5d49142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