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5cd24889144e99" /><Relationship Type="http://schemas.openxmlformats.org/package/2006/relationships/metadata/core-properties" Target="/docProps/core.xml" Id="Rd36fce8c8bdd41ee" /><Relationship Type="http://schemas.openxmlformats.org/officeDocument/2006/relationships/extended-properties" Target="/docProps/app.xml" Id="R026bc001200f4c45" /><Relationship Type="http://schemas.openxmlformats.org/officeDocument/2006/relationships/custom-properties" Target="/docProps/custom.xml" Id="Rac084093f88b47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257" w:firstLine="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46" w:bottom="0" w:left="1459" w:header="0" w:footer="0" w:gutter="0"/>
          <w:pgNumType w:fmt="decimal"/>
          <w:cols w:equalWidth="0" w:space="708" w:num="2" w:sep="0">
            <w:col w:w="3206" w:space="461"/>
            <w:col w:w="5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1" w:right="198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5" w:right="28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2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95"/>
        </w:tabs>
        <w:ind w:left="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46" w:bottom="0" w:left="14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4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6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9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6701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160462</wp:posOffset>
                </wp:positionV>
                <wp:extent cx="1194765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9476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à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ộ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885"/>
        </w:tabs>
        <w:jc w:val="left"/>
        <w:ind w:left="108" w:right="1059" w:firstLine="0"/>
        <w:spacing w:before="7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5191633</wp:posOffset>
                </wp:positionH>
                <wp:positionV relativeFrom="paragraph">
                  <wp:posOffset>242082</wp:posOffset>
                </wp:positionV>
                <wp:extent cx="41148" cy="5540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54084"/>
                          <a:chOff x="0" y="0"/>
                          <a:chExt cx="41148" cy="55408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828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6423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08" w:right="594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ragraph">
                  <wp:posOffset>498784</wp:posOffset>
                </wp:positionV>
                <wp:extent cx="222884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28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abs>
          <w:tab w:val="left" w:leader="none" w:pos="3903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ragraph">
                  <wp:posOffset>159831</wp:posOffset>
                </wp:positionV>
                <wp:extent cx="717107" cy="160641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710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Lưu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hồ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4"/>
          <w:w w:val="90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01"/>
        </w:tabs>
        <w:ind w:left="108" w:right="-20" w:firstLine="0"/>
        <w:spacing w:before="106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8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8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38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fe5c610fc140d1" /><Relationship Type="http://schemas.openxmlformats.org/officeDocument/2006/relationships/styles" Target="styles.xml" Id="R64509838f23440a2" /><Relationship Type="http://schemas.openxmlformats.org/officeDocument/2006/relationships/fontTable" Target="fontTable.xml" Id="R90042168dc2a4a8f" /><Relationship Type="http://schemas.openxmlformats.org/officeDocument/2006/relationships/settings" Target="settings.xml" Id="Rfdc424367e774a3f" /><Relationship Type="http://schemas.openxmlformats.org/officeDocument/2006/relationships/webSettings" Target="webSettings.xml" Id="R7a930ff363074f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