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df63be95c140c2" /><Relationship Type="http://schemas.openxmlformats.org/package/2006/relationships/metadata/core-properties" Target="/docProps/core.xml" Id="Rc2eccfadbf934008" /><Relationship Type="http://schemas.openxmlformats.org/officeDocument/2006/relationships/extended-properties" Target="/docProps/app.xml" Id="R7f0d8a7964cb4430" /><Relationship Type="http://schemas.openxmlformats.org/officeDocument/2006/relationships/custom-properties" Target="/docProps/custom.xml" Id="R94e17d7be25540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4373245</wp:posOffset>
                </wp:positionH>
                <wp:positionV relativeFrom="page">
                  <wp:posOffset>1091946</wp:posOffset>
                </wp:positionV>
                <wp:extent cx="21221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69" cy="0"/>
                        </a:xfrm>
                        <a:custGeom>
                          <a:avLst/>
                          <a:pathLst>
                            <a:path w="2122169" h="0">
                              <a:moveTo>
                                <a:pt x="0" y="0"/>
                              </a:moveTo>
                              <a:lnTo>
                                <a:pt x="2122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1214120</wp:posOffset>
                </wp:positionH>
                <wp:positionV relativeFrom="paragraph">
                  <wp:posOffset>188992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64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29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150" w:bottom="0" w:left="1548" w:header="0" w:footer="0" w:gutter="0"/>
          <w:pgNumType w:fmt="decimal"/>
          <w:cols w:equalWidth="0" w:space="708" w:num="3" w:sep="0">
            <w:col w:w="3638" w:space="202"/>
            <w:col w:w="75" w:space="582"/>
            <w:col w:w="57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3" w:right="2139" w:hanging="9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329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1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15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41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6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7-39).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GHPGVN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21" w:firstLine="0"/>
        <w:spacing w:before="118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4" w:right="-20" w:firstLine="0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1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9" w:right="650" w:hanging="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95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76" w:header="0" w:footer="0" w:gutter="0"/>
          <w:pgNumType w:fmt="decimal"/>
          <w:cols w:equalWidth="0" w:space="708" w:num="2" w:sep="0">
            <w:col w:w="3899" w:space="421"/>
            <w:col w:w="555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17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23f9821be141c1" /><Relationship Type="http://schemas.openxmlformats.org/officeDocument/2006/relationships/styles" Target="styles.xml" Id="R15aaf3888c0a43f2" /><Relationship Type="http://schemas.openxmlformats.org/officeDocument/2006/relationships/fontTable" Target="fontTable.xml" Id="R4ed5113b741e4db4" /><Relationship Type="http://schemas.openxmlformats.org/officeDocument/2006/relationships/settings" Target="settings.xml" Id="R398a342816014ce1" /><Relationship Type="http://schemas.openxmlformats.org/officeDocument/2006/relationships/webSettings" Target="webSettings.xml" Id="Rc484868c117141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