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39ed8e8a5854fe5" /><Relationship Type="http://schemas.openxmlformats.org/package/2006/relationships/metadata/core-properties" Target="/docProps/core.xml" Id="Re20d07e17bd14777" /><Relationship Type="http://schemas.openxmlformats.org/officeDocument/2006/relationships/extended-properties" Target="/docProps/app.xml" Id="Rdf86e313eca14e22" /><Relationship Type="http://schemas.openxmlformats.org/officeDocument/2006/relationships/custom-properties" Target="/docProps/custom.xml" Id="R0c1c4eb6b4e041d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27279b370dd4cb7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0bca16516ae14ab0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0yzckgd1.png" Id="Rb27279b370dd4cb7" /><Relationship Type="http://schemas.openxmlformats.org/officeDocument/2006/relationships/image" Target="media/sfkeks35.png" Id="R0bca16516ae14ab0" /><Relationship Type="http://schemas.openxmlformats.org/officeDocument/2006/relationships/hyperlink" Target="https://sautinsoft.com/start-for-free/" TargetMode="External" Id="Rda720b8a44904b2c" /><Relationship Type="http://schemas.openxmlformats.org/officeDocument/2006/relationships/styles" Target="styles.xml" Id="Rf7bafa50670a4af6" /><Relationship Type="http://schemas.openxmlformats.org/officeDocument/2006/relationships/fontTable" Target="fontTable.xml" Id="Rf093cbed0c26425c" /><Relationship Type="http://schemas.openxmlformats.org/officeDocument/2006/relationships/settings" Target="settings.xml" Id="Rbcb00129633d483a" /><Relationship Type="http://schemas.openxmlformats.org/officeDocument/2006/relationships/webSettings" Target="webSettings.xml" Id="R68ebd4f5bc7b4d7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