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73e09be6314413" /><Relationship Type="http://schemas.openxmlformats.org/package/2006/relationships/metadata/core-properties" Target="/docProps/core.xml" Id="R9e2cf7071c0e4431" /><Relationship Type="http://schemas.openxmlformats.org/officeDocument/2006/relationships/extended-properties" Target="/docProps/app.xml" Id="R013dfb26b6424650" /><Relationship Type="http://schemas.openxmlformats.org/officeDocument/2006/relationships/custom-properties" Target="/docProps/custom.xml" Id="R1afbac7efaca4d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890" w:right="821" w:hanging="1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1784350</wp:posOffset>
                </wp:positionH>
                <wp:positionV relativeFrom="page">
                  <wp:posOffset>1085342</wp:posOffset>
                </wp:positionV>
                <wp:extent cx="7023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310" cy="0"/>
                        </a:xfrm>
                        <a:custGeom>
                          <a:avLst/>
                          <a:pathLst>
                            <a:path w="702310" h="0">
                              <a:moveTo>
                                <a:pt x="0" y="0"/>
                              </a:moveTo>
                              <a:lnTo>
                                <a:pt x="7023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90" w:right="396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4100829</wp:posOffset>
                </wp:positionH>
                <wp:positionV relativeFrom="paragraph">
                  <wp:posOffset>28518</wp:posOffset>
                </wp:positionV>
                <wp:extent cx="20713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1370" cy="0"/>
                        </a:xfrm>
                        <a:custGeom>
                          <a:avLst/>
                          <a:pathLst>
                            <a:path w="2071370" h="0">
                              <a:moveTo>
                                <a:pt x="0" y="0"/>
                              </a:moveTo>
                              <a:lnTo>
                                <a:pt x="20713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0" w:space="708" w:num="2" w:sep="0">
            <w:col w:w="3899" w:space="155"/>
            <w:col w:w="54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44" w:right="231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78" w:right="25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2" w:after="0" w:line="243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5" w:after="0" w:line="243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" w:after="0" w:line="243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" w:after="0" w:line="247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922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1687339</wp:posOffset>
                </wp:positionV>
                <wp:extent cx="5761990" cy="62661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626617"/>
                          <a:chOff x="0" y="0"/>
                          <a:chExt cx="5761990" cy="62661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534996" y="0"/>
                            <a:ext cx="3226942" cy="204215"/>
                          </a:xfrm>
                          <a:custGeom>
                            <a:avLst/>
                            <a:pathLst>
                              <a:path w="32269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226942" y="204215"/>
                                </a:lnTo>
                                <a:lnTo>
                                  <a:pt x="32269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0312"/>
                            <a:ext cx="5761990" cy="205739"/>
                          </a:xfrm>
                          <a:custGeom>
                            <a:avLst/>
                            <a:pathLst>
                              <a:path w="576199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1990" y="205739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22097"/>
                            <a:ext cx="2475230" cy="204520"/>
                          </a:xfrm>
                          <a:custGeom>
                            <a:avLst/>
                            <a:pathLst>
                              <a:path w="247523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475230" y="204520"/>
                                </a:lnTo>
                                <a:lnTo>
                                  <a:pt x="2475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" w:after="0" w:line="244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" w:after="0" w:line="246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422605</wp:posOffset>
                </wp:positionV>
                <wp:extent cx="5761990" cy="62636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626363"/>
                          <a:chOff x="0" y="0"/>
                          <a:chExt cx="5761990" cy="626363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3699332" y="0"/>
                            <a:ext cx="2062606" cy="204215"/>
                          </a:xfrm>
                          <a:custGeom>
                            <a:avLst/>
                            <a:pathLst>
                              <a:path w="20626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62606" y="204215"/>
                                </a:lnTo>
                                <a:lnTo>
                                  <a:pt x="20626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10312"/>
                            <a:ext cx="5761990" cy="205739"/>
                          </a:xfrm>
                          <a:custGeom>
                            <a:avLst/>
                            <a:pathLst>
                              <a:path w="576199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1990" y="205739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22148"/>
                            <a:ext cx="3661283" cy="204215"/>
                          </a:xfrm>
                          <a:custGeom>
                            <a:avLst/>
                            <a:pathLst>
                              <a:path w="366128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61283" y="204215"/>
                                </a:lnTo>
                                <a:lnTo>
                                  <a:pt x="36612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7" w:firstLine="566"/>
        <w:spacing w:before="11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212328</wp:posOffset>
                </wp:positionV>
                <wp:extent cx="5761990" cy="41452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414527"/>
                          <a:chOff x="0" y="0"/>
                          <a:chExt cx="5761990" cy="414527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761990" cy="204215"/>
                          </a:xfrm>
                          <a:custGeom>
                            <a:avLst/>
                            <a:pathLst>
                              <a:path w="57619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990" y="204215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0312"/>
                            <a:ext cx="5719318" cy="204215"/>
                          </a:xfrm>
                          <a:custGeom>
                            <a:avLst/>
                            <a:pathLst>
                              <a:path w="57193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19318" y="204215"/>
                                </a:lnTo>
                                <a:lnTo>
                                  <a:pt x="57193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7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3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8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5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1" w:right="289" w:hanging="6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239" w:space="126"/>
            <w:col w:w="49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74cf13b9e34f66" /><Relationship Type="http://schemas.openxmlformats.org/officeDocument/2006/relationships/styles" Target="styles.xml" Id="R226d9db6506541c2" /><Relationship Type="http://schemas.openxmlformats.org/officeDocument/2006/relationships/fontTable" Target="fontTable.xml" Id="R6c61e8b8837a4c9b" /><Relationship Type="http://schemas.openxmlformats.org/officeDocument/2006/relationships/settings" Target="settings.xml" Id="Rc0c47d9756b744f8" /><Relationship Type="http://schemas.openxmlformats.org/officeDocument/2006/relationships/webSettings" Target="webSettings.xml" Id="R66f39c43bcf74c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