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557b6faa99423f" /><Relationship Type="http://schemas.openxmlformats.org/package/2006/relationships/metadata/core-properties" Target="/docProps/core.xml" Id="Rd21186bc84be4d0f" /><Relationship Type="http://schemas.openxmlformats.org/officeDocument/2006/relationships/extended-properties" Target="/docProps/app.xml" Id="R8db98a4a6ba2446b" /><Relationship Type="http://schemas.openxmlformats.org/officeDocument/2006/relationships/custom-properties" Target="/docProps/custom.xml" Id="R9d30e3df0dcb45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3938270</wp:posOffset>
                </wp:positionH>
                <wp:positionV relativeFrom="page">
                  <wp:posOffset>893572</wp:posOffset>
                </wp:positionV>
                <wp:extent cx="223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1693545</wp:posOffset>
                </wp:positionH>
                <wp:positionV relativeFrom="page">
                  <wp:posOffset>981836</wp:posOffset>
                </wp:positionV>
                <wp:extent cx="712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1" w:firstLine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371" w:hanging="7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6" w:bottom="0" w:left="1701" w:header="0" w:footer="0" w:gutter="0"/>
          <w:pgNumType w:fmt="decimal"/>
          <w:cols w:equalWidth="0" w:space="708" w:num="2" w:sep="0">
            <w:col w:w="3084" w:space="426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94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9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94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3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ge">
                  <wp:posOffset>7411592</wp:posOffset>
                </wp:positionV>
                <wp:extent cx="2470659" cy="1798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0659" cy="179832"/>
                        </a:xfrm>
                        <a:custGeom>
                          <a:avLst/>
                          <a:pathLst>
                            <a:path w="2470659" h="179832">
                              <a:moveTo>
                                <a:pt x="0" y="0"/>
                              </a:moveTo>
                              <a:lnTo>
                                <a:pt x="0" y="179832"/>
                              </a:lnTo>
                              <a:lnTo>
                                <a:pt x="2470659" y="179832"/>
                              </a:lnTo>
                              <a:lnTo>
                                <a:pt x="2470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0000356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6" w:bottom="0" w:left="1701" w:header="0" w:footer="0" w:gutter="0"/>
          <w:pgNumType w:fmt="decimal"/>
          <w:cols w:equalWidth="0" w:space="708" w:num="2" w:sep="0">
            <w:col w:w="4231" w:space="1972"/>
            <w:col w:w="32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f1fdf94beb4f05" /><Relationship Type="http://schemas.openxmlformats.org/officeDocument/2006/relationships/styles" Target="styles.xml" Id="R3c46200633b94029" /><Relationship Type="http://schemas.openxmlformats.org/officeDocument/2006/relationships/fontTable" Target="fontTable.xml" Id="R4038901f6dc2491e" /><Relationship Type="http://schemas.openxmlformats.org/officeDocument/2006/relationships/settings" Target="settings.xml" Id="Re2cba9443b6345d9" /><Relationship Type="http://schemas.openxmlformats.org/officeDocument/2006/relationships/webSettings" Target="webSettings.xml" Id="R4368996fb14b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