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cc765c8d034017" /><Relationship Type="http://schemas.openxmlformats.org/package/2006/relationships/metadata/core-properties" Target="/docProps/core.xml" Id="R3d3a6c5dee724e00" /><Relationship Type="http://schemas.openxmlformats.org/officeDocument/2006/relationships/extended-properties" Target="/docProps/app.xml" Id="R437d646c1cc647e9" /><Relationship Type="http://schemas.openxmlformats.org/officeDocument/2006/relationships/custom-properties" Target="/docProps/custom.xml" Id="R19c9ee3bbc5c4d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66a0a961de6409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c9487d38aca49f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tnvwtxq.png" Id="R366a0a961de6409b" /><Relationship Type="http://schemas.openxmlformats.org/officeDocument/2006/relationships/image" Target="media/5fdcf5xl.png" Id="Rcc9487d38aca49f6" /><Relationship Type="http://schemas.openxmlformats.org/officeDocument/2006/relationships/hyperlink" Target="https://sautinsoft.com/start-for-free/" TargetMode="External" Id="Red54dbee52504c04" /><Relationship Type="http://schemas.openxmlformats.org/officeDocument/2006/relationships/styles" Target="styles.xml" Id="R8563fd048c084be6" /><Relationship Type="http://schemas.openxmlformats.org/officeDocument/2006/relationships/fontTable" Target="fontTable.xml" Id="R1da809dd6b2042bf" /><Relationship Type="http://schemas.openxmlformats.org/officeDocument/2006/relationships/settings" Target="settings.xml" Id="R8646f6fb9a064815" /><Relationship Type="http://schemas.openxmlformats.org/officeDocument/2006/relationships/webSettings" Target="webSettings.xml" Id="Ra7f8f07357b84a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