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24bd4f29914bb0" /><Relationship Type="http://schemas.openxmlformats.org/package/2006/relationships/metadata/core-properties" Target="/docProps/core.xml" Id="R5e302c1d402349bf" /><Relationship Type="http://schemas.openxmlformats.org/officeDocument/2006/relationships/extended-properties" Target="/docProps/app.xml" Id="R299c1bc545f44513" /><Relationship Type="http://schemas.openxmlformats.org/officeDocument/2006/relationships/custom-properties" Target="/docProps/custom.xml" Id="R214810ad6df142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ge">
                  <wp:posOffset>1264030</wp:posOffset>
                </wp:positionV>
                <wp:extent cx="944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245" cy="0"/>
                        </a:xfrm>
                        <a:custGeom>
                          <a:avLst/>
                          <a:pathLst>
                            <a:path w="944245" h="0">
                              <a:moveTo>
                                <a:pt x="0" y="0"/>
                              </a:moveTo>
                              <a:lnTo>
                                <a:pt x="944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06" w:firstLine="19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5" w:right="1" w:hanging="653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22" w:hanging="950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52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4033520</wp:posOffset>
                </wp:positionH>
                <wp:positionV relativeFrom="paragraph">
                  <wp:posOffset>6845</wp:posOffset>
                </wp:positionV>
                <wp:extent cx="217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875" cy="0"/>
                        </a:xfrm>
                        <a:custGeom>
                          <a:avLst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0" w:space="708" w:num="2" w:sep="0">
            <w:col w:w="3255" w:space="606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68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66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557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38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542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8" w:firstLine="451"/>
        <w:spacing w:before="63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4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451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3" w:right="52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4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542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62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06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0"/>
        <w:spacing w:before="0" w:after="0" w:line="286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566"/>
        <w:spacing w:before="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566"/>
        <w:spacing w:before="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566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20"/>
        <w:spacing w:before="6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20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2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0004788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" w:right="591" w:firstLine="187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562" w:right="850" w:bottom="0" w:left="1416" w:header="0" w:footer="0" w:gutter="0"/>
      <w:pgNumType w:fmt="decimal"/>
      <w:cols w:equalWidth="0" w:space="708" w:num="2" w:sep="0">
        <w:col w:w="2472" w:space="1466"/>
        <w:col w:w="57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641228ca8c4c6d" /><Relationship Type="http://schemas.openxmlformats.org/officeDocument/2006/relationships/styles" Target="styles.xml" Id="Rf41508cdd35744d0" /><Relationship Type="http://schemas.openxmlformats.org/officeDocument/2006/relationships/fontTable" Target="fontTable.xml" Id="Re28234e94b504036" /><Relationship Type="http://schemas.openxmlformats.org/officeDocument/2006/relationships/settings" Target="settings.xml" Id="R1d1fde6ce03a47ed" /><Relationship Type="http://schemas.openxmlformats.org/officeDocument/2006/relationships/webSettings" Target="webSettings.xml" Id="R56bce5dddcc74a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