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17c1a438bf44f9" /><Relationship Type="http://schemas.openxmlformats.org/package/2006/relationships/metadata/core-properties" Target="/docProps/core.xml" Id="R4b3d2bc235834519" /><Relationship Type="http://schemas.openxmlformats.org/officeDocument/2006/relationships/extended-properties" Target="/docProps/app.xml" Id="R2b0dd61fbc234461" /><Relationship Type="http://schemas.openxmlformats.org/officeDocument/2006/relationships/custom-properties" Target="/docProps/custom.xml" Id="R952fadd2b9ec4f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5"/>
          <w:szCs w:val="5"/>
        </w:rPr>
        <w:spacing w:before="0" w:after="0" w:line="57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8" behindDoc="1" locked="0" layoutInCell="0" allowOverlap="1">
                <wp:simplePos x="0" y="0"/>
                <wp:positionH relativeFrom="page">
                  <wp:posOffset>4052569</wp:posOffset>
                </wp:positionH>
                <wp:positionV relativeFrom="page">
                  <wp:posOffset>1172846</wp:posOffset>
                </wp:positionV>
                <wp:extent cx="23812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81249" cy="0"/>
                        </a:xfrm>
                        <a:custGeom>
                          <a:avLst/>
                          <a:pathLst>
                            <a:path w="2381249" h="0">
                              <a:moveTo>
                                <a:pt x="0" y="0"/>
                              </a:moveTo>
                              <a:lnTo>
                                <a:pt x="2381249" y="0"/>
                              </a:lnTo>
                            </a:path>
                          </a:pathLst>
                        </a:custGeom>
                        <a:noFill/>
                        <a:ln w="12699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7" behindDoc="1" locked="0" layoutInCell="0" allowOverlap="1">
                <wp:simplePos x="0" y="0"/>
                <wp:positionH relativeFrom="page">
                  <wp:posOffset>1452245</wp:posOffset>
                </wp:positionH>
                <wp:positionV relativeFrom="page">
                  <wp:posOffset>1401480</wp:posOffset>
                </wp:positionV>
                <wp:extent cx="130492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4924" cy="0"/>
                        </a:xfrm>
                        <a:custGeom>
                          <a:avLst/>
                          <a:pathLst>
                            <a:path w="1304924" h="0">
                              <a:moveTo>
                                <a:pt x="0" y="0"/>
                              </a:moveTo>
                              <a:lnTo>
                                <a:pt x="1304924" y="0"/>
                              </a:lnTo>
                            </a:path>
                          </a:pathLst>
                        </a:custGeom>
                        <a:noFill/>
                        <a:ln w="12699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4" w:orient="portrait"/>
          <w:pgMar w:top="1134" w:right="353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7" w:right="71" w:hanging="55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2026/QĐST-DS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6" w:right="0" w:hanging="120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4" w:orient="portrait"/>
          <w:pgMar w:top="1134" w:right="353" w:bottom="0" w:left="1474" w:header="0" w:footer="0" w:gutter="0"/>
          <w:pgNumType w:fmt="decimal"/>
          <w:cols w:equalWidth="0" w:space="708" w:num="2" w:sep="0">
            <w:col w:w="3397" w:space="772"/>
            <w:col w:w="59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8" w:right="6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12/2016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05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1012/2025/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kế”.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5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5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8" w:right="3811" w:firstLine="349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1942.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5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001142000074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20/01/2022.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4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1974.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00117401350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27/12/2021.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Nguyễ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1971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00107103175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trậ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01/5/2021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Nguyễ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1968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00116800039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trậ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01/7/2022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4" w:orient="portrait"/>
          <w:pgMar w:top="1134" w:right="353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8" w:right="3432" w:firstLine="0"/>
        <w:spacing w:before="57" w:after="0" w:line="239" w:lineRule="auto"/>
        <w:widowControl w:val="0"/>
      </w:pPr>
      <w:bookmarkStart w:name="_page_1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905643,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00490/QSDĐ/2363/QĐ-U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22/9/2003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Ngạc,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Ngạc,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Thượng,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Ngạc,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2.500.000.000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6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7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vật: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Thượng,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905643,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00490/QSDĐ/2363/QĐ-U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4" w:orient="portrait"/>
          <w:pgMar w:top="1134" w:right="850" w:bottom="0" w:left="147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8" w:firstLine="0"/>
        <w:spacing w:before="57" w:after="0" w:line="239" w:lineRule="auto"/>
        <w:widowControl w:val="0"/>
      </w:pPr>
      <w:bookmarkStart w:name="_page_1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9/2003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5.000.000.00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kèm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Ngạc,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Liêm,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56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56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4" w:orient="portrait"/>
          <w:pgMar w:top="1134" w:right="850" w:bottom="0" w:left="147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327" w:right="125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SND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1-HN;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327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cục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THA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sơ.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51" w:firstLine="3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4" w:orient="portrait"/>
          <w:pgMar w:top="1134" w:right="850" w:bottom="0" w:left="1473" w:header="0" w:footer="0" w:gutter="0"/>
          <w:pgNumType w:fmt="decimal"/>
          <w:cols w:equalWidth="0" w:space="708" w:num="2" w:sep="0">
            <w:col w:w="3075" w:space="3385"/>
            <w:col w:w="31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4" w:orient="portrait"/>
      <w:pgMar w:top="1134" w:right="850" w:bottom="0" w:left="147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417168c0c0e4e00" /><Relationship Type="http://schemas.openxmlformats.org/officeDocument/2006/relationships/styles" Target="styles.xml" Id="R5cd06e14de9e474e" /><Relationship Type="http://schemas.openxmlformats.org/officeDocument/2006/relationships/fontTable" Target="fontTable.xml" Id="R838ff7c510d44ade" /><Relationship Type="http://schemas.openxmlformats.org/officeDocument/2006/relationships/settings" Target="settings.xml" Id="R86bfb9b076a34587" /><Relationship Type="http://schemas.openxmlformats.org/officeDocument/2006/relationships/webSettings" Target="webSettings.xml" Id="Rf2a04dde3f0a4e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