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30b59d255c4e87" /><Relationship Type="http://schemas.openxmlformats.org/package/2006/relationships/metadata/core-properties" Target="/docProps/core.xml" Id="Rcfeda7469da04a3a" /><Relationship Type="http://schemas.openxmlformats.org/officeDocument/2006/relationships/extended-properties" Target="/docProps/app.xml" Id="R8edd2a44ef744901" /><Relationship Type="http://schemas.openxmlformats.org/officeDocument/2006/relationships/custom-properties" Target="/docProps/custom.xml" Id="R0e32f08aec4e4c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4" w:right="255" w:firstLine="324"/>
        <w:spacing w:before="2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701" w:header="0" w:footer="0" w:gutter="0"/>
          <w:pgNumType w:fmt="decimal"/>
          <w:cols w:equalWidth="0" w:space="708" w:num="2" w:sep="0">
            <w:col w:w="3689" w:space="251"/>
            <w:col w:w="57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737" w:right="-20" w:firstLine="0"/>
        <w:spacing w:before="48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1703</wp:posOffset>
                </wp:positionV>
                <wp:extent cx="6010402" cy="270700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2707005"/>
                          <a:chOff x="0" y="0"/>
                          <a:chExt cx="6010402" cy="270700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010402" cy="205740"/>
                          </a:xfrm>
                          <a:custGeom>
                            <a:avLst/>
                            <a:pathLst>
                              <a:path w="6010402" h="20574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574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9955"/>
                            <a:ext cx="6010402" cy="356616"/>
                          </a:xfrm>
                          <a:custGeom>
                            <a:avLst/>
                            <a:pathLst>
                              <a:path w="6010402" h="3566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766572"/>
                            <a:ext cx="6010402" cy="280416"/>
                          </a:xfrm>
                          <a:custGeom>
                            <a:avLst/>
                            <a:pathLst>
                              <a:path w="601040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10402" y="2804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047064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251585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532001"/>
                            <a:ext cx="6010402" cy="281940"/>
                          </a:xfrm>
                          <a:custGeom>
                            <a:avLst/>
                            <a:pathLst>
                              <a:path w="6010402" h="28194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81394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18157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298573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502789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7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4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3822</wp:posOffset>
                </wp:positionV>
                <wp:extent cx="6010402" cy="234886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2348865"/>
                          <a:chOff x="0" y="0"/>
                          <a:chExt cx="6010402" cy="2348865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08433"/>
                            <a:ext cx="6010402" cy="280414"/>
                          </a:xfrm>
                          <a:custGeom>
                            <a:avLst/>
                            <a:pathLst>
                              <a:path w="6010402" h="2804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88848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969263"/>
                            <a:ext cx="6010402" cy="205740"/>
                          </a:xfrm>
                          <a:custGeom>
                            <a:avLst/>
                            <a:pathLst>
                              <a:path w="601040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010402" y="205740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175080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379601"/>
                            <a:ext cx="6010402" cy="280416"/>
                          </a:xfrm>
                          <a:custGeom>
                            <a:avLst/>
                            <a:pathLst>
                              <a:path w="6010402" h="2804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660017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10402" y="2804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940434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144649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2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1944877</wp:posOffset>
                </wp:positionH>
                <wp:positionV relativeFrom="page">
                  <wp:posOffset>4996348</wp:posOffset>
                </wp:positionV>
                <wp:extent cx="41148" cy="189848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4826</wp:posOffset>
                </wp:positionV>
                <wp:extent cx="6010402" cy="612648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612648"/>
                          <a:chOff x="0" y="0"/>
                          <a:chExt cx="6010402" cy="612648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4216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08431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39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701" w:header="0" w:footer="0" w:gutter="0"/>
          <w:pgNumType w:fmt="decimal"/>
          <w:cols w:equalWidth="0" w:space="708" w:num="2" w:sep="0">
            <w:col w:w="3062" w:space="309"/>
            <w:col w:w="63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2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bdf11635174e38" /><Relationship Type="http://schemas.openxmlformats.org/officeDocument/2006/relationships/styles" Target="styles.xml" Id="R47c36b3576804cb0" /><Relationship Type="http://schemas.openxmlformats.org/officeDocument/2006/relationships/fontTable" Target="fontTable.xml" Id="R1c3e63328f85410d" /><Relationship Type="http://schemas.openxmlformats.org/officeDocument/2006/relationships/settings" Target="settings.xml" Id="Rfe3a04cb901a4443" /><Relationship Type="http://schemas.openxmlformats.org/officeDocument/2006/relationships/webSettings" Target="webSettings.xml" Id="Rf1f0b2d22aae49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