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5eea01d9f34c66" /><Relationship Type="http://schemas.openxmlformats.org/package/2006/relationships/metadata/core-properties" Target="/docProps/core.xml" Id="R00fab66d6e2c433d" /><Relationship Type="http://schemas.openxmlformats.org/officeDocument/2006/relationships/extended-properties" Target="/docProps/app.xml" Id="R5b68d31ff83d400c" /><Relationship Type="http://schemas.openxmlformats.org/officeDocument/2006/relationships/custom-properties" Target="/docProps/custom.xml" Id="Rf755aebd814343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8" w:right="0" w:firstLine="2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1726564</wp:posOffset>
                </wp:positionH>
                <wp:positionV relativeFrom="paragraph">
                  <wp:posOffset>15694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19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4098290</wp:posOffset>
                </wp:positionH>
                <wp:positionV relativeFrom="paragraph">
                  <wp:posOffset>31339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239" w:space="270"/>
            <w:col w:w="58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1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F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93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6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685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723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1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5989"/>
        </w:tabs>
        <w:ind w:left="0" w:right="-20" w:firstLine="0"/>
        <w:spacing w:before="0" w:after="33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1113790</wp:posOffset>
                </wp:positionH>
                <wp:positionV relativeFrom="paragraph">
                  <wp:posOffset>193674</wp:posOffset>
                </wp:positionV>
                <wp:extent cx="57149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499" cy="0"/>
                        </a:xfrm>
                        <a:custGeom>
                          <a:avLst/>
                          <a:pathLst>
                            <a:path w="571499" h="0">
                              <a:moveTo>
                                <a:pt x="0" y="0"/>
                              </a:moveTo>
                              <a:lnTo>
                                <a:pt x="5714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0" w:space="708" w:num="2" w:sep="0">
        <w:col w:w="3383" w:space="2228"/>
        <w:col w:w="37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b7a75be1f14972" /><Relationship Type="http://schemas.openxmlformats.org/officeDocument/2006/relationships/styles" Target="styles.xml" Id="R0784ae4522d6420a" /><Relationship Type="http://schemas.openxmlformats.org/officeDocument/2006/relationships/fontTable" Target="fontTable.xml" Id="R6fe126f820824030" /><Relationship Type="http://schemas.openxmlformats.org/officeDocument/2006/relationships/settings" Target="settings.xml" Id="R9cb53502fbb5461a" /><Relationship Type="http://schemas.openxmlformats.org/officeDocument/2006/relationships/webSettings" Target="webSettings.xml" Id="R60a7c2e38acd42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