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22cbd541a84b27" /><Relationship Type="http://schemas.openxmlformats.org/package/2006/relationships/metadata/core-properties" Target="/docProps/core.xml" Id="R692ea1feda4e47ba" /><Relationship Type="http://schemas.openxmlformats.org/officeDocument/2006/relationships/extended-properties" Target="/docProps/app.xml" Id="Rc6c4b9dda7c64e60" /><Relationship Type="http://schemas.openxmlformats.org/officeDocument/2006/relationships/custom-properties" Target="/docProps/custom.xml" Id="R2ef7e4a4fb4d47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3" w:right="1" w:hanging="1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1548765</wp:posOffset>
                </wp:positionH>
                <wp:positionV relativeFrom="page">
                  <wp:posOffset>1090422</wp:posOffset>
                </wp:positionV>
                <wp:extent cx="8375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7565" cy="0"/>
                        </a:xfrm>
                        <a:custGeom>
                          <a:avLst/>
                          <a:pathLst>
                            <a:path w="837565" h="0">
                              <a:moveTo>
                                <a:pt x="0" y="0"/>
                              </a:moveTo>
                              <a:lnTo>
                                <a:pt x="8375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4018279</wp:posOffset>
                </wp:positionH>
                <wp:positionV relativeFrom="page">
                  <wp:posOffset>1131697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8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597" w:space="1196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9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both"/>
        <w:ind w:left="1" w:right="259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both"/>
        <w:ind w:left="1" w:right="260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6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2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4" w:firstLine="79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43" w:space="570"/>
            <w:col w:w="51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57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fb2ee0feb543c7" /><Relationship Type="http://schemas.openxmlformats.org/officeDocument/2006/relationships/styles" Target="styles.xml" Id="R38de8e3444d64808" /><Relationship Type="http://schemas.openxmlformats.org/officeDocument/2006/relationships/fontTable" Target="fontTable.xml" Id="R46264a10fcce4ebb" /><Relationship Type="http://schemas.openxmlformats.org/officeDocument/2006/relationships/settings" Target="settings.xml" Id="Rd5c6cb0654c94cc1" /><Relationship Type="http://schemas.openxmlformats.org/officeDocument/2006/relationships/webSettings" Target="webSettings.xml" Id="R5c6541e12e414b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