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75cf94573f4284" /><Relationship Type="http://schemas.openxmlformats.org/package/2006/relationships/metadata/core-properties" Target="/docProps/core.xml" Id="R3fb821a61a144239" /><Relationship Type="http://schemas.openxmlformats.org/officeDocument/2006/relationships/extended-properties" Target="/docProps/app.xml" Id="R4d89f5076eab4823" /><Relationship Type="http://schemas.openxmlformats.org/officeDocument/2006/relationships/custom-properties" Target="/docProps/custom.xml" Id="R3e71e7ba6bab4a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1" w:firstLine="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7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1287145</wp:posOffset>
                </wp:positionH>
                <wp:positionV relativeFrom="paragraph">
                  <wp:posOffset>43675</wp:posOffset>
                </wp:positionV>
                <wp:extent cx="1057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275" cy="0"/>
                        </a:xfrm>
                        <a:custGeom>
                          <a:avLst/>
                          <a:pathLst>
                            <a:path w="1057275" h="0">
                              <a:moveTo>
                                <a:pt x="0" y="0"/>
                              </a:moveTo>
                              <a:lnTo>
                                <a:pt x="1057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05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3839845</wp:posOffset>
                </wp:positionH>
                <wp:positionV relativeFrom="paragraph">
                  <wp:posOffset>9175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9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7" w:right="850" w:bottom="0" w:left="1418" w:header="0" w:footer="0" w:gutter="0"/>
          <w:pgNumType w:fmt="decimal"/>
          <w:cols w:equalWidth="0" w:space="708" w:num="2" w:sep="0">
            <w:col w:w="2943" w:space="576"/>
            <w:col w:w="61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40" w:right="1439" w:hanging="1003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jc w:val="left"/>
        <w:ind w:left="567" w:right="2411" w:firstLine="1735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  <w:tab w:val="left" w:leader="none" w:pos="7201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566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35" w:right="913" w:hanging="3168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5" w:firstLine="566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2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77" w:firstLine="0"/>
        <w:spacing w:before="0" w:after="0" w:line="32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97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11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8" w:firstLine="85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4" w:right="850" w:bottom="0" w:left="1418" w:header="0" w:footer="0" w:gutter="0"/>
          <w:pgNumType w:fmt="decimal"/>
          <w:cols w:equalWidth="0" w:space="708" w:num="2" w:sep="0">
            <w:col w:w="3660" w:space="766"/>
            <w:col w:w="52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2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1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c790a60fc743c8" /><Relationship Type="http://schemas.openxmlformats.org/officeDocument/2006/relationships/styles" Target="styles.xml" Id="R2e05528243204fbc" /><Relationship Type="http://schemas.openxmlformats.org/officeDocument/2006/relationships/fontTable" Target="fontTable.xml" Id="Rd597318193c64e37" /><Relationship Type="http://schemas.openxmlformats.org/officeDocument/2006/relationships/settings" Target="settings.xml" Id="R92c6e896be5a484d" /><Relationship Type="http://schemas.openxmlformats.org/officeDocument/2006/relationships/webSettings" Target="webSettings.xml" Id="R4bfd428094b941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