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e303e8e60b4bee" /><Relationship Type="http://schemas.openxmlformats.org/package/2006/relationships/metadata/core-properties" Target="/docProps/core.xml" Id="R8f9cd8ad791d428e" /><Relationship Type="http://schemas.openxmlformats.org/officeDocument/2006/relationships/extended-properties" Target="/docProps/app.xml" Id="R6522e9b5a8464fde" /><Relationship Type="http://schemas.openxmlformats.org/officeDocument/2006/relationships/custom-properties" Target="/docProps/custom.xml" Id="Rde03a21827394f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04" w:right="188" w:firstLine="196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19096</wp:posOffset>
                </wp:positionV>
                <wp:extent cx="8851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190" cy="0"/>
                        </a:xfrm>
                        <a:custGeom>
                          <a:avLst/>
                          <a:pathLst>
                            <a:path w="885190" h="0">
                              <a:moveTo>
                                <a:pt x="0" y="0"/>
                              </a:moveTo>
                              <a:lnTo>
                                <a:pt x="8851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1" w:right="1" w:hanging="564"/>
        <w:spacing w:before="4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9" w:right="124" w:hanging="547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07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4126991</wp:posOffset>
                </wp:positionH>
                <wp:positionV relativeFrom="paragraph">
                  <wp:posOffset>63914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74" w:header="0" w:footer="0" w:gutter="0"/>
          <w:pgNumType w:fmt="decimal"/>
          <w:cols w:equalWidth="0" w:space="708" w:num="2" w:sep="0">
            <w:col w:w="3412" w:space="270"/>
            <w:col w:w="61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2697" w:firstLine="0"/>
        <w:spacing w:before="6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28" w:right="215" w:firstLine="707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14" w:firstLine="707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0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2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18" w:firstLine="707"/>
        <w:spacing w:before="98" w:after="0" w:line="311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0416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21" w:firstLine="707"/>
        <w:spacing w:before="2" w:after="0" w:line="311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10" w:firstLine="707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312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96" w:after="0" w:line="311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2306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5" w:after="0" w:line="312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304" w:right="3515" w:hanging="2595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4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707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685184,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2"/>
        </w:tabs>
        <w:ind w:left="217" w:right="-20" w:firstLine="0"/>
        <w:spacing w:before="102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175428</wp:posOffset>
                </wp:positionV>
                <wp:extent cx="1909902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990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s>
                                <w:tab w:val="left" w:leader="none" w:pos="2947"/>
                              </w:tabs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thành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phố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59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ần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5874766</wp:posOffset>
                </wp:positionH>
                <wp:positionV relativeFrom="paragraph">
                  <wp:posOffset>234011</wp:posOffset>
                </wp:positionV>
                <wp:extent cx="44576" cy="61618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6186"/>
                          <a:chOff x="0" y="0"/>
                          <a:chExt cx="44576" cy="616186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751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1173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4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31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8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6" w:right="45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21615beb7b4604" /><Relationship Type="http://schemas.openxmlformats.org/officeDocument/2006/relationships/styles" Target="styles.xml" Id="R561f5f61984a4c8d" /><Relationship Type="http://schemas.openxmlformats.org/officeDocument/2006/relationships/fontTable" Target="fontTable.xml" Id="R5c7fdccb689a45e2" /><Relationship Type="http://schemas.openxmlformats.org/officeDocument/2006/relationships/settings" Target="settings.xml" Id="Rf3a124d2bebd4f74" /><Relationship Type="http://schemas.openxmlformats.org/officeDocument/2006/relationships/webSettings" Target="webSettings.xml" Id="R426fecf2b1a94e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