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23a68c267e4e55" /><Relationship Type="http://schemas.openxmlformats.org/package/2006/relationships/metadata/core-properties" Target="/docProps/core.xml" Id="Rcf75d7154a3846a9" /><Relationship Type="http://schemas.openxmlformats.org/officeDocument/2006/relationships/extended-properties" Target="/docProps/app.xml" Id="Re5f81f21988c45c7" /><Relationship Type="http://schemas.openxmlformats.org/officeDocument/2006/relationships/custom-properties" Target="/docProps/custom.xml" Id="R7b86698e9ce741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5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QUẢNG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8323784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ge">
                  <wp:posOffset>8485328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3531742</wp:posOffset>
                </wp:positionH>
                <wp:positionV relativeFrom="page">
                  <wp:posOffset>8645348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8806892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2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ragraph">
                  <wp:posOffset>22352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4483100</wp:posOffset>
                </wp:positionH>
                <wp:positionV relativeFrom="paragraph">
                  <wp:posOffset>19748</wp:posOffset>
                </wp:positionV>
                <wp:extent cx="19431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0" w:space="708" w:num="2" w:sep="0">
            <w:col w:w="3429" w:space="952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55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6495034</wp:posOffset>
                </wp:positionH>
                <wp:positionV relativeFrom="paragraph">
                  <wp:posOffset>564317</wp:posOffset>
                </wp:positionV>
                <wp:extent cx="3048" cy="1460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55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66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7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53" w:bottom="0" w:left="1701" w:header="0" w:footer="0" w:gutter="0"/>
      <w:pgNumType w:fmt="decimal"/>
      <w:cols w:equalWidth="0" w:space="708" w:num="2" w:sep="0">
        <w:col w:w="3918" w:space="1203"/>
        <w:col w:w="43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28cd251c40469b" /><Relationship Type="http://schemas.openxmlformats.org/officeDocument/2006/relationships/styles" Target="styles.xml" Id="R55de60f728cc4be1" /><Relationship Type="http://schemas.openxmlformats.org/officeDocument/2006/relationships/fontTable" Target="fontTable.xml" Id="R99b75f48fba54aff" /><Relationship Type="http://schemas.openxmlformats.org/officeDocument/2006/relationships/settings" Target="settings.xml" Id="R309df98b106a4c4d" /><Relationship Type="http://schemas.openxmlformats.org/officeDocument/2006/relationships/webSettings" Target="webSettings.xml" Id="R74205f3041ad4c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