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2b8fc9246647a5" /><Relationship Type="http://schemas.openxmlformats.org/package/2006/relationships/metadata/core-properties" Target="/docProps/core.xml" Id="Re25be377b5f24123" /><Relationship Type="http://schemas.openxmlformats.org/officeDocument/2006/relationships/extended-properties" Target="/docProps/app.xml" Id="R70ac6de1a9264318" /><Relationship Type="http://schemas.openxmlformats.org/officeDocument/2006/relationships/custom-properties" Target="/docProps/custom.xml" Id="Rceda5ad0beb34f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47" w:right="94" w:firstLine="7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ge">
                  <wp:posOffset>1153286</wp:posOffset>
                </wp:positionV>
                <wp:extent cx="2122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1974850</wp:posOffset>
                </wp:positionH>
                <wp:positionV relativeFrom="paragraph">
                  <wp:posOffset>38023</wp:posOffset>
                </wp:positionV>
                <wp:extent cx="4838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4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5" w:hanging="998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98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18" w:space="498"/>
            <w:col w:w="58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1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9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2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4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8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88" w:bottom="0" w:left="1701" w:header="0" w:footer="0" w:gutter="0"/>
      <w:pgNumType w:fmt="decimal"/>
      <w:cols w:equalWidth="0" w:space="708" w:num="2" w:sep="0">
        <w:col w:w="3350" w:space="1612"/>
        <w:col w:w="44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740ed0b9fd45c7" /><Relationship Type="http://schemas.openxmlformats.org/officeDocument/2006/relationships/styles" Target="styles.xml" Id="R038fe7d8f1984a4f" /><Relationship Type="http://schemas.openxmlformats.org/officeDocument/2006/relationships/fontTable" Target="fontTable.xml" Id="R036fd55572df45c6" /><Relationship Type="http://schemas.openxmlformats.org/officeDocument/2006/relationships/settings" Target="settings.xml" Id="R4d56cc85a4974ea3" /><Relationship Type="http://schemas.openxmlformats.org/officeDocument/2006/relationships/webSettings" Target="webSettings.xml" Id="R4a69cec5bc7f4b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