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406975031488f" /><Relationship Type="http://schemas.openxmlformats.org/package/2006/relationships/metadata/core-properties" Target="/docProps/core.xml" Id="R4e0623aad24b46c5" /><Relationship Type="http://schemas.openxmlformats.org/officeDocument/2006/relationships/extended-properties" Target="/docProps/app.xml" Id="Ra995d5f2eeb74629" /><Relationship Type="http://schemas.openxmlformats.org/officeDocument/2006/relationships/custom-properties" Target="/docProps/custom.xml" Id="R1d159244b00c48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9"/>
          <w:tab w:val="left" w:leader="none" w:pos="3956"/>
        </w:tabs>
        <w:jc w:val="left"/>
        <w:ind w:left="0" w:right="197" w:firstLine="0"/>
        <w:spacing w:before="26" w:after="0" w:line="25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452246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4062095</wp:posOffset>
                </wp:positionH>
                <wp:positionV relativeFrom="paragraph">
                  <wp:posOffset>468756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88" w:space="490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0" w:firstLine="0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3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6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jc w:val="left"/>
        <w:ind w:left="0" w:right="5892" w:firstLine="0"/>
        <w:spacing w:before="26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298883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f812ba8dfba44d4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goyxfti.png" Id="Rff812ba8dfba44d4" /><Relationship Type="http://schemas.openxmlformats.org/officeDocument/2006/relationships/hyperlink" Target="https://sautinsoft.com/start-for-free/" TargetMode="External" Id="R88a98a9fe57b4c1c" /><Relationship Type="http://schemas.openxmlformats.org/officeDocument/2006/relationships/styles" Target="styles.xml" Id="R5ec15347e7474077" /><Relationship Type="http://schemas.openxmlformats.org/officeDocument/2006/relationships/fontTable" Target="fontTable.xml" Id="R5d2555c15cc04a06" /><Relationship Type="http://schemas.openxmlformats.org/officeDocument/2006/relationships/settings" Target="settings.xml" Id="R5b83bee7e12e4ad4" /><Relationship Type="http://schemas.openxmlformats.org/officeDocument/2006/relationships/webSettings" Target="webSettings.xml" Id="Rea643e0f87f341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