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e8dc469ee64b30" /><Relationship Type="http://schemas.openxmlformats.org/package/2006/relationships/metadata/core-properties" Target="/docProps/core.xml" Id="R1dc858cf616144b4" /><Relationship Type="http://schemas.openxmlformats.org/officeDocument/2006/relationships/extended-properties" Target="/docProps/app.xml" Id="Rf632ceb69f6243d0" /><Relationship Type="http://schemas.openxmlformats.org/officeDocument/2006/relationships/custom-properties" Target="/docProps/custom.xml" Id="Rbf959e69339642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63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" w:right="174" w:firstLine="410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6" behindDoc="1" locked="0" layoutInCell="0" allowOverlap="1">
                <wp:simplePos x="0" y="0"/>
                <wp:positionH relativeFrom="page">
                  <wp:posOffset>1482090</wp:posOffset>
                </wp:positionH>
                <wp:positionV relativeFrom="paragraph">
                  <wp:posOffset>18617</wp:posOffset>
                </wp:positionV>
                <wp:extent cx="11607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0780" cy="0"/>
                        </a:xfrm>
                        <a:custGeom>
                          <a:avLst/>
                          <a:pathLst>
                            <a:path w="1160780" h="0">
                              <a:moveTo>
                                <a:pt x="0" y="0"/>
                              </a:moveTo>
                              <a:lnTo>
                                <a:pt x="116078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6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9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5" behindDoc="1" locked="0" layoutInCell="0" allowOverlap="1">
                <wp:simplePos x="0" y="0"/>
                <wp:positionH relativeFrom="page">
                  <wp:posOffset>4251325</wp:posOffset>
                </wp:positionH>
                <wp:positionV relativeFrom="paragraph">
                  <wp:posOffset>12368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96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58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632" w:header="0" w:footer="0" w:gutter="0"/>
          <w:pgNumType w:fmt="decimal"/>
          <w:cols w:equalWidth="0" w:space="708" w:num="2" w:sep="0">
            <w:col w:w="3617" w:space="156"/>
            <w:col w:w="565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102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10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53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3678" w:firstLine="3300"/>
        <w:spacing w:before="119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366" w:firstLine="9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1" w:right="134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46" w:firstLine="99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9" w:right="850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4" w:firstLine="99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695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9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5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0"/>
        <w:spacing w:before="2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0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460a59348745fe" /><Relationship Type="http://schemas.openxmlformats.org/officeDocument/2006/relationships/styles" Target="styles.xml" Id="Ra25bd3690f8e471d" /><Relationship Type="http://schemas.openxmlformats.org/officeDocument/2006/relationships/fontTable" Target="fontTable.xml" Id="R4efca9e392674814" /><Relationship Type="http://schemas.openxmlformats.org/officeDocument/2006/relationships/settings" Target="settings.xml" Id="R3503348013dc45c1" /><Relationship Type="http://schemas.openxmlformats.org/officeDocument/2006/relationships/webSettings" Target="webSettings.xml" Id="R70707dc40ad04b2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