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d52a1ed11234a2f" /><Relationship Type="http://schemas.openxmlformats.org/package/2006/relationships/metadata/core-properties" Target="/docProps/core.xml" Id="Rb17577547acc4e82" /><Relationship Type="http://schemas.openxmlformats.org/officeDocument/2006/relationships/extended-properties" Target="/docProps/app.xml" Id="R995175f159ed4299" /><Relationship Type="http://schemas.openxmlformats.org/officeDocument/2006/relationships/custom-properties" Target="/docProps/custom.xml" Id="R184626448f814c2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1" w:right="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Số:32/20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7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883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5" behindDoc="1" locked="0" layoutInCell="0" allowOverlap="1">
                <wp:simplePos x="0" y="0"/>
                <wp:positionH relativeFrom="page">
                  <wp:posOffset>4276344</wp:posOffset>
                </wp:positionH>
                <wp:positionV relativeFrom="paragraph">
                  <wp:posOffset>12462</wp:posOffset>
                </wp:positionV>
                <wp:extent cx="197421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4214" cy="0"/>
                        </a:xfrm>
                        <a:custGeom>
                          <a:avLst/>
                          <a:pathLst>
                            <a:path w="1974214" h="0">
                              <a:moveTo>
                                <a:pt x="0" y="0"/>
                              </a:moveTo>
                              <a:lnTo>
                                <a:pt x="197421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88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094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13" w:bottom="0" w:left="1701" w:header="0" w:footer="0" w:gutter="0"/>
          <w:pgNumType w:fmt="decimal"/>
          <w:cols w:equalWidth="0" w:space="708" w:num="2" w:sep="0">
            <w:col w:w="3221" w:space="222"/>
            <w:col w:w="594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43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89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9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6" w:firstLine="719"/>
        <w:spacing w:before="0" w:after="4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13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52" w:right="2426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52" w:right="-8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13" w:bottom="0" w:left="1701" w:header="0" w:footer="0" w:gutter="0"/>
      <w:pgNumType w:fmt="decimal"/>
      <w:cols w:equalWidth="0" w:space="708" w:num="2" w:sep="0">
        <w:col w:w="4001" w:space="1011"/>
        <w:col w:w="437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6c81bfb1e4a476b" /><Relationship Type="http://schemas.openxmlformats.org/officeDocument/2006/relationships/styles" Target="styles.xml" Id="Re23ceaac6ddd4730" /><Relationship Type="http://schemas.openxmlformats.org/officeDocument/2006/relationships/fontTable" Target="fontTable.xml" Id="R903eda64b60b419b" /><Relationship Type="http://schemas.openxmlformats.org/officeDocument/2006/relationships/settings" Target="settings.xml" Id="R3855c149f32a4ab8" /><Relationship Type="http://schemas.openxmlformats.org/officeDocument/2006/relationships/webSettings" Target="webSettings.xml" Id="R92bf32700c494af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