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dfcb563e84601" /><Relationship Type="http://schemas.openxmlformats.org/package/2006/relationships/metadata/core-properties" Target="/docProps/core.xml" Id="Ra7d54f1aa52b47c3" /><Relationship Type="http://schemas.openxmlformats.org/officeDocument/2006/relationships/extended-properties" Target="/docProps/app.xml" Id="Rca748af3573f4a22" /><Relationship Type="http://schemas.openxmlformats.org/officeDocument/2006/relationships/custom-properties" Target="/docProps/custom.xml" Id="R0f466971c6024c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6"/>
        </w:tabs>
        <w:jc w:val="left"/>
        <w:ind w:left="176" w:right="-5" w:firstLine="199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1520190</wp:posOffset>
                </wp:positionH>
                <wp:positionV relativeFrom="paragraph">
                  <wp:posOffset>381634</wp:posOffset>
                </wp:positionV>
                <wp:extent cx="11334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ge">
                  <wp:posOffset>8604291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06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5267833</wp:posOffset>
                </wp:positionH>
                <wp:positionV relativeFrom="paragraph">
                  <wp:posOffset>4212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17,218.2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1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1969–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9002718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0" w:space="708" w:num="2" w:sep="0">
            <w:col w:w="4578" w:space="1413"/>
            <w:col w:w="37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9d9119669240ea" /><Relationship Type="http://schemas.openxmlformats.org/officeDocument/2006/relationships/styles" Target="styles.xml" Id="Rf15b774412f945ea" /><Relationship Type="http://schemas.openxmlformats.org/officeDocument/2006/relationships/fontTable" Target="fontTable.xml" Id="R06f7997f27f34a63" /><Relationship Type="http://schemas.openxmlformats.org/officeDocument/2006/relationships/settings" Target="settings.xml" Id="Re4339e46bf064a0e" /><Relationship Type="http://schemas.openxmlformats.org/officeDocument/2006/relationships/webSettings" Target="webSettings.xml" Id="R1e88c700e0e148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