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9e4eb106f42f7" /><Relationship Type="http://schemas.openxmlformats.org/package/2006/relationships/metadata/core-properties" Target="/docProps/core.xml" Id="Rd8446592b23f4a97" /><Relationship Type="http://schemas.openxmlformats.org/officeDocument/2006/relationships/extended-properties" Target="/docProps/app.xml" Id="Racfaad455dbd47d8" /><Relationship Type="http://schemas.openxmlformats.org/officeDocument/2006/relationships/custom-properties" Target="/docProps/custom.xml" Id="R9c1c91f22494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56" w:firstLine="3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1803400</wp:posOffset>
                </wp:positionH>
                <wp:positionV relativeFrom="paragraph">
                  <wp:posOffset>33459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4" w:right="284" w:hanging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4110990</wp:posOffset>
                </wp:positionH>
                <wp:positionV relativeFrom="paragraph">
                  <wp:posOffset>57741</wp:posOffset>
                </wp:positionV>
                <wp:extent cx="233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3625" cy="0"/>
                        </a:xfrm>
                        <a:custGeom>
                          <a:avLst/>
                          <a:pathLst>
                            <a:path w="2333625" h="0">
                              <a:moveTo>
                                <a:pt x="0" y="0"/>
                              </a:moveTo>
                              <a:lnTo>
                                <a:pt x="2333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708" w:bottom="0" w:left="1701" w:header="0" w:footer="0" w:gutter="0"/>
          <w:pgNumType w:fmt="decimal"/>
          <w:cols w:equalWidth="0" w:space="708" w:num="2" w:sep="0">
            <w:col w:w="3437" w:space="701"/>
            <w:col w:w="53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9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0" w:space="708" w:num="2" w:sep="0">
        <w:col w:w="3000" w:space="1252"/>
        <w:col w:w="51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10ee1893674fb0" /><Relationship Type="http://schemas.openxmlformats.org/officeDocument/2006/relationships/styles" Target="styles.xml" Id="Rd1c3dc4a893843d8" /><Relationship Type="http://schemas.openxmlformats.org/officeDocument/2006/relationships/fontTable" Target="fontTable.xml" Id="R645d0f51888e4497" /><Relationship Type="http://schemas.openxmlformats.org/officeDocument/2006/relationships/settings" Target="settings.xml" Id="Rc5bd1087b3ce47d9" /><Relationship Type="http://schemas.openxmlformats.org/officeDocument/2006/relationships/webSettings" Target="webSettings.xml" Id="Rc2c3b137f8a9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