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b09ef0d041445e" /><Relationship Type="http://schemas.openxmlformats.org/package/2006/relationships/metadata/core-properties" Target="/docProps/core.xml" Id="R6cf46b66c42f40ac" /><Relationship Type="http://schemas.openxmlformats.org/officeDocument/2006/relationships/extended-properties" Target="/docProps/app.xml" Id="R38bb5f0f8bdd4a54" /><Relationship Type="http://schemas.openxmlformats.org/officeDocument/2006/relationships/custom-properties" Target="/docProps/custom.xml" Id="Re8424c90ac624c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329"/>
        </w:tabs>
        <w:jc w:val="left"/>
        <w:ind w:left="206" w:right="476" w:firstLine="6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3329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1437640</wp:posOffset>
                </wp:positionH>
                <wp:positionV relativeFrom="paragraph">
                  <wp:posOffset>17208</wp:posOffset>
                </wp:positionV>
                <wp:extent cx="10477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49" cy="0"/>
                        </a:xfrm>
                        <a:custGeom>
                          <a:avLst/>
                          <a:pathLst>
                            <a:path w="1047749" h="0">
                              <a:moveTo>
                                <a:pt x="0" y="0"/>
                              </a:moveTo>
                              <a:lnTo>
                                <a:pt x="10477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4019550</wp:posOffset>
                </wp:positionH>
                <wp:positionV relativeFrom="paragraph">
                  <wp:posOffset>30543</wp:posOffset>
                </wp:positionV>
                <wp:extent cx="1800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0"/>
                        </a:xfrm>
                        <a:custGeom>
                          <a:avLst/>
                          <a:pathLst>
                            <a:path w="1800225" h="0">
                              <a:moveTo>
                                <a:pt x="0" y="0"/>
                              </a:moveTo>
                              <a:lnTo>
                                <a:pt x="1800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73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3" w:right="1947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0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64" w:firstLine="707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7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58" w:firstLine="719"/>
        <w:spacing w:before="119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2688971</wp:posOffset>
                </wp:positionH>
                <wp:positionV relativeFrom="paragraph">
                  <wp:posOffset>310362</wp:posOffset>
                </wp:positionV>
                <wp:extent cx="4059047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59047" cy="208787"/>
                        </a:xfrm>
                        <a:custGeom>
                          <a:avLst/>
                          <a:pathLst>
                            <a:path w="405904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059047" y="208787"/>
                              </a:lnTo>
                              <a:lnTo>
                                <a:pt x="4059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5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546582</wp:posOffset>
                </wp:positionV>
                <wp:extent cx="2036318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6318" cy="208787"/>
                        </a:xfrm>
                        <a:custGeom>
                          <a:avLst/>
                          <a:pathLst>
                            <a:path w="203631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036318" y="208787"/>
                              </a:lnTo>
                              <a:lnTo>
                                <a:pt x="20363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59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93IG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85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6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7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74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4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19"/>
        <w:spacing w:before="0" w:after="0" w:line="275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719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117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59" w:firstLine="0"/>
        <w:spacing w:before="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1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620" w:header="0" w:footer="0" w:gutter="0"/>
      <w:pgNumType w:fmt="decimal"/>
      <w:cols w:equalWidth="0" w:space="708" w:num="2" w:sep="0">
        <w:col w:w="3159" w:space="1886"/>
        <w:col w:w="43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122a3b55504ce5" /><Relationship Type="http://schemas.openxmlformats.org/officeDocument/2006/relationships/styles" Target="styles.xml" Id="R291cb9a2a444403d" /><Relationship Type="http://schemas.openxmlformats.org/officeDocument/2006/relationships/fontTable" Target="fontTable.xml" Id="Rc0366a9e5ad64b0a" /><Relationship Type="http://schemas.openxmlformats.org/officeDocument/2006/relationships/settings" Target="settings.xml" Id="Rf84b22848ece4494" /><Relationship Type="http://schemas.openxmlformats.org/officeDocument/2006/relationships/webSettings" Target="webSettings.xml" Id="Ra74ce5a499534e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