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032b90f31b4e29" /><Relationship Type="http://schemas.openxmlformats.org/package/2006/relationships/metadata/core-properties" Target="/docProps/core.xml" Id="R8d91c32ccf7b496f" /><Relationship Type="http://schemas.openxmlformats.org/officeDocument/2006/relationships/extended-properties" Target="/docProps/app.xml" Id="R3f4d093946744e34" /><Relationship Type="http://schemas.openxmlformats.org/officeDocument/2006/relationships/custom-properties" Target="/docProps/custom.xml" Id="R606c60136dba4d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9"/>
          <w:szCs w:val="9"/>
        </w:rPr>
        <w:spacing w:before="0" w:after="0" w:line="9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2935859</wp:posOffset>
                </wp:positionH>
                <wp:positionV relativeFrom="page">
                  <wp:posOffset>944260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4" w:right="1" w:firstLine="31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9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1647825</wp:posOffset>
                </wp:positionH>
                <wp:positionV relativeFrom="paragraph">
                  <wp:posOffset>23475</wp:posOffset>
                </wp:positionV>
                <wp:extent cx="1063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625" cy="0"/>
                        </a:xfrm>
                        <a:custGeom>
                          <a:avLst/>
                          <a:pathLst>
                            <a:path w="1063625" h="0">
                              <a:moveTo>
                                <a:pt x="0" y="0"/>
                              </a:moveTo>
                              <a:lnTo>
                                <a:pt x="1063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5" w:right="453" w:hanging="74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2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0" w:space="708" w:num="2" w:sep="0">
            <w:col w:w="2991" w:space="1147"/>
            <w:col w:w="52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8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6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6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16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16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3336" w:space="671"/>
            <w:col w:w="53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15e35335464640" /><Relationship Type="http://schemas.openxmlformats.org/officeDocument/2006/relationships/styles" Target="styles.xml" Id="Rdbc6419a8466408c" /><Relationship Type="http://schemas.openxmlformats.org/officeDocument/2006/relationships/fontTable" Target="fontTable.xml" Id="Rf4d23a37804b4f94" /><Relationship Type="http://schemas.openxmlformats.org/officeDocument/2006/relationships/settings" Target="settings.xml" Id="R6b2d974671b04629" /><Relationship Type="http://schemas.openxmlformats.org/officeDocument/2006/relationships/webSettings" Target="webSettings.xml" Id="R2e8847f2db6744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