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ee0317166c84dfe" /><Relationship Type="http://schemas.openxmlformats.org/package/2006/relationships/metadata/core-properties" Target="/docProps/core.xml" Id="R4cc551607149411b" /><Relationship Type="http://schemas.openxmlformats.org/officeDocument/2006/relationships/extended-properties" Target="/docProps/app.xml" Id="R10d5677cf4264ea1" /><Relationship Type="http://schemas.openxmlformats.org/officeDocument/2006/relationships/custom-properties" Target="/docProps/custom.xml" Id="R690b0764baa449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1447800</wp:posOffset>
                </wp:positionH>
                <wp:positionV relativeFrom="page">
                  <wp:posOffset>1295400</wp:posOffset>
                </wp:positionV>
                <wp:extent cx="666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750" cy="0"/>
                        </a:xfrm>
                        <a:custGeom>
                          <a:avLst/>
                          <a:pathLst>
                            <a:path w="666750" h="0">
                              <a:moveTo>
                                <a:pt x="0" y="0"/>
                              </a:moveTo>
                              <a:lnTo>
                                <a:pt x="666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3962400</wp:posOffset>
                </wp:positionH>
                <wp:positionV relativeFrom="page">
                  <wp:posOffset>1295400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478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9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731" w:firstLine="0"/>
        <w:spacing w:before="117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263" w:firstLine="0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79" w:firstLine="0"/>
        <w:spacing w:before="113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8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07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" w:after="0" w:line="3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jc w:val="left"/>
        <w:ind w:left="1" w:right="212" w:firstLine="0"/>
        <w:spacing w:before="11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9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312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7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3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2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4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313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99" w:firstLine="0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705" w:firstLine="0"/>
        <w:spacing w:before="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a35848e19f4534" /><Relationship Type="http://schemas.openxmlformats.org/officeDocument/2006/relationships/styles" Target="styles.xml" Id="R416c08ebb6744830" /><Relationship Type="http://schemas.openxmlformats.org/officeDocument/2006/relationships/fontTable" Target="fontTable.xml" Id="R1db2772134354425" /><Relationship Type="http://schemas.openxmlformats.org/officeDocument/2006/relationships/settings" Target="settings.xml" Id="R0ba0b74c93bb4972" /><Relationship Type="http://schemas.openxmlformats.org/officeDocument/2006/relationships/webSettings" Target="webSettings.xml" Id="R52f12d3be3a34b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