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076d6d6aa44598" /><Relationship Type="http://schemas.openxmlformats.org/package/2006/relationships/metadata/core-properties" Target="/docProps/core.xml" Id="R5b2b0e4fea544f90" /><Relationship Type="http://schemas.openxmlformats.org/officeDocument/2006/relationships/extended-properties" Target="/docProps/app.xml" Id="R0c452006b4044701" /><Relationship Type="http://schemas.openxmlformats.org/officeDocument/2006/relationships/custom-properties" Target="/docProps/custom.xml" Id="Re8d28b1b393b4e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jc w:val="left"/>
        <w:ind w:left="440" w:right="-28" w:firstLine="347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1957070</wp:posOffset>
                </wp:positionH>
                <wp:positionV relativeFrom="paragraph">
                  <wp:posOffset>36436</wp:posOffset>
                </wp:positionV>
                <wp:extent cx="85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3440" cy="0"/>
                        </a:xfrm>
                        <a:custGeom>
                          <a:avLst/>
                          <a:pathLst>
                            <a:path w="853440" h="0">
                              <a:moveTo>
                                <a:pt x="0" y="0"/>
                              </a:moveTo>
                              <a:lnTo>
                                <a:pt x="8534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-4" w:hanging="912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931"/>
          <w:tab w:val="left" w:leader="none" w:pos="3981"/>
        </w:tabs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3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931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5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4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54" w:bottom="0" w:left="1701" w:header="0" w:footer="0" w:gutter="0"/>
          <w:pgNumType w:fmt="decimal"/>
          <w:cols w:equalWidth="0" w:space="708" w:num="2" w:sep="0">
            <w:col w:w="3637" w:space="842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9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4" w:right="629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3" w:hanging="719"/>
        <w:spacing w:before="9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" w:right="123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54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7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45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5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0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5" w:right="777" w:bottom="0" w:left="1701" w:header="0" w:footer="0" w:gutter="0"/>
          <w:pgNumType w:fmt="decimal"/>
          <w:cols w:equalWidth="0" w:space="708" w:num="2" w:sep="0">
            <w:col w:w="3444" w:space="1451"/>
            <w:col w:w="45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35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14b5b13f8e414e" /><Relationship Type="http://schemas.openxmlformats.org/officeDocument/2006/relationships/styles" Target="styles.xml" Id="R20f74679595944bf" /><Relationship Type="http://schemas.openxmlformats.org/officeDocument/2006/relationships/fontTable" Target="fontTable.xml" Id="R5bf3aa8005c14d97" /><Relationship Type="http://schemas.openxmlformats.org/officeDocument/2006/relationships/settings" Target="settings.xml" Id="Rb0173dfbf2a14243" /><Relationship Type="http://schemas.openxmlformats.org/officeDocument/2006/relationships/webSettings" Target="webSettings.xml" Id="Rcd1f99516c2540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