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aa1968417c4f75" /><Relationship Type="http://schemas.openxmlformats.org/package/2006/relationships/metadata/core-properties" Target="/docProps/core.xml" Id="R59ad1286eee64042" /><Relationship Type="http://schemas.openxmlformats.org/officeDocument/2006/relationships/extended-properties" Target="/docProps/app.xml" Id="R3b1c41b273f040fb" /><Relationship Type="http://schemas.openxmlformats.org/officeDocument/2006/relationships/custom-properties" Target="/docProps/custom.xml" Id="R6550f273f8c54f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8" w:right="846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1504315</wp:posOffset>
                </wp:positionH>
                <wp:positionV relativeFrom="page">
                  <wp:posOffset>1098042</wp:posOffset>
                </wp:positionV>
                <wp:extent cx="1009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5" cy="0"/>
                        </a:xfrm>
                        <a:custGeom>
                          <a:avLst/>
                          <a:pathLst>
                            <a:path w="1009015" h="0">
                              <a:moveTo>
                                <a:pt x="0" y="0"/>
                              </a:moveTo>
                              <a:lnTo>
                                <a:pt x="1009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5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4191635</wp:posOffset>
                </wp:positionH>
                <wp:positionV relativeFrom="paragraph">
                  <wp:posOffset>40828</wp:posOffset>
                </wp:positionV>
                <wp:extent cx="2182494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4" cy="635"/>
                        </a:xfrm>
                        <a:custGeom>
                          <a:avLst/>
                          <a:pathLst>
                            <a:path w="2182494" h="635">
                              <a:moveTo>
                                <a:pt x="0" y="0"/>
                              </a:moveTo>
                              <a:lnTo>
                                <a:pt x="218249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0" w:space="708" w:num="2" w:sep="0">
            <w:col w:w="3518" w:space="603"/>
            <w:col w:w="52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286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3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48" w:right="298" w:hanging="189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.440.2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P-02088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P-02080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bù…(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301" w:firstLine="67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9" w:right="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obus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66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1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301" w:space="200"/>
            <w:col w:w="48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2" w:right="-20" w:firstLine="0"/>
        <w:spacing w:before="7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76e127566b4503" /><Relationship Type="http://schemas.openxmlformats.org/officeDocument/2006/relationships/styles" Target="styles.xml" Id="Re5dddc577ee64db3" /><Relationship Type="http://schemas.openxmlformats.org/officeDocument/2006/relationships/fontTable" Target="fontTable.xml" Id="R9ec57bfd54994903" /><Relationship Type="http://schemas.openxmlformats.org/officeDocument/2006/relationships/settings" Target="settings.xml" Id="R8f4b34d5b2c342e8" /><Relationship Type="http://schemas.openxmlformats.org/officeDocument/2006/relationships/webSettings" Target="webSettings.xml" Id="Rda7f77f66bf34b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