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346eb9172f4d3b" /><Relationship Type="http://schemas.openxmlformats.org/package/2006/relationships/metadata/core-properties" Target="/docProps/core.xml" Id="R9796bf91765f4743" /><Relationship Type="http://schemas.openxmlformats.org/officeDocument/2006/relationships/extended-properties" Target="/docProps/app.xml" Id="R09504cc477d04dcf" /><Relationship Type="http://schemas.openxmlformats.org/officeDocument/2006/relationships/custom-properties" Target="/docProps/custom.xml" Id="R79d635c716d647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86"/>
        </w:tabs>
        <w:ind w:left="288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3860800</wp:posOffset>
                </wp:positionH>
                <wp:positionV relativeFrom="page">
                  <wp:posOffset>1160906</wp:posOffset>
                </wp:positionV>
                <wp:extent cx="2204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4720" cy="0"/>
                        </a:xfrm>
                        <a:custGeom>
                          <a:avLst/>
                          <a:pathLst>
                            <a:path w="2204720" h="0">
                              <a:moveTo>
                                <a:pt x="0" y="0"/>
                              </a:moveTo>
                              <a:lnTo>
                                <a:pt x="2204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0" w:right="324" w:firstLine="0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1346835</wp:posOffset>
                </wp:positionH>
                <wp:positionV relativeFrom="paragraph">
                  <wp:posOffset>9051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44" w:header="0" w:footer="0" w:gutter="0"/>
          <w:pgNumType w:fmt="decimal"/>
          <w:cols w:equalWidth="0" w:space="708" w:num="2" w:sep="0">
            <w:col w:w="3624" w:space="1162"/>
            <w:col w:w="49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9" w:right="1369" w:hanging="9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286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4" w:firstLine="53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0" w:firstLine="563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0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4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1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0" w:firstLine="53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0" w:firstLine="53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0" w:firstLine="53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3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539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29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88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4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5855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3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88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8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2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2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213" w:firstLine="0"/>
        <w:spacing w:before="5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935" w:hanging="539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39"/>
        <w:spacing w:before="0" w:after="0" w:line="27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6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3"/>
        <w:spacing w:before="5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76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7" w:hanging="2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62" w:firstLine="0"/>
        <w:spacing w:before="115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8" w:right="216" w:hanging="3900"/>
        <w:spacing w:before="4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7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517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00" w:space="1074"/>
            <w:col w:w="55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409a31ceea4294" /><Relationship Type="http://schemas.openxmlformats.org/officeDocument/2006/relationships/styles" Target="styles.xml" Id="Re17c95e7334e421d" /><Relationship Type="http://schemas.openxmlformats.org/officeDocument/2006/relationships/fontTable" Target="fontTable.xml" Id="R01be144b35734dfc" /><Relationship Type="http://schemas.openxmlformats.org/officeDocument/2006/relationships/settings" Target="settings.xml" Id="R631fd119a8344ac7" /><Relationship Type="http://schemas.openxmlformats.org/officeDocument/2006/relationships/webSettings" Target="webSettings.xml" Id="R2ee2b5d2f8e44e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