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d0c3e2f9284930" /><Relationship Type="http://schemas.openxmlformats.org/package/2006/relationships/metadata/core-properties" Target="/docProps/core.xml" Id="Rdbd78acf3294467e" /><Relationship Type="http://schemas.openxmlformats.org/officeDocument/2006/relationships/extended-properties" Target="/docProps/app.xml" Id="Rd214e67081704aa7" /><Relationship Type="http://schemas.openxmlformats.org/officeDocument/2006/relationships/custom-properties" Target="/docProps/custom.xml" Id="R32436347c53c4f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06" w:right="3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1812036</wp:posOffset>
                </wp:positionH>
                <wp:positionV relativeFrom="page">
                  <wp:posOffset>1104392</wp:posOffset>
                </wp:positionV>
                <wp:extent cx="590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20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4233672</wp:posOffset>
                </wp:positionH>
                <wp:positionV relativeFrom="paragraph">
                  <wp:posOffset>28606</wp:posOffset>
                </wp:positionV>
                <wp:extent cx="18669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9525"/>
                        </a:xfrm>
                        <a:custGeom>
                          <a:avLst/>
                          <a:pathLst>
                            <a:path w="1866900" h="9525">
                              <a:moveTo>
                                <a:pt x="0" y="0"/>
                              </a:moveTo>
                              <a:lnTo>
                                <a:pt x="186690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59" w:space="479"/>
            <w:col w:w="56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both"/>
        <w:ind w:left="1" w:right="50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17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41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4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51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19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5602" w:space="531"/>
        <w:col w:w="32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3f8e25d8b1450b" /><Relationship Type="http://schemas.openxmlformats.org/officeDocument/2006/relationships/styles" Target="styles.xml" Id="Ra223d284fd3d4a3e" /><Relationship Type="http://schemas.openxmlformats.org/officeDocument/2006/relationships/fontTable" Target="fontTable.xml" Id="Rdddc7a36875c4889" /><Relationship Type="http://schemas.openxmlformats.org/officeDocument/2006/relationships/settings" Target="settings.xml" Id="R0b8acaaae2f24c98" /><Relationship Type="http://schemas.openxmlformats.org/officeDocument/2006/relationships/webSettings" Target="webSettings.xml" Id="R5aebb8db4fdf46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