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fcafb57024d6c" /><Relationship Type="http://schemas.openxmlformats.org/package/2006/relationships/metadata/core-properties" Target="/docProps/core.xml" Id="R004610f29e774dae" /><Relationship Type="http://schemas.openxmlformats.org/officeDocument/2006/relationships/extended-properties" Target="/docProps/app.xml" Id="R54e901274cf74ab9" /><Relationship Type="http://schemas.openxmlformats.org/officeDocument/2006/relationships/custom-properties" Target="/docProps/custom.xml" Id="R242a6330750146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ge">
                  <wp:posOffset>1191513</wp:posOffset>
                </wp:positionV>
                <wp:extent cx="2205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215" w:hanging="54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0" w:right="1" w:firstLine="364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1405890</wp:posOffset>
                </wp:positionH>
                <wp:positionV relativeFrom="paragraph">
                  <wp:posOffset>233679</wp:posOffset>
                </wp:positionV>
                <wp:extent cx="11652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224" cy="0"/>
                        </a:xfrm>
                        <a:custGeom>
                          <a:avLst/>
                          <a:pathLst>
                            <a:path w="1165224" h="0">
                              <a:moveTo>
                                <a:pt x="0" y="0"/>
                              </a:moveTo>
                              <a:lnTo>
                                <a:pt x="116522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87" w:hanging="1198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32" w:header="0" w:footer="0" w:gutter="0"/>
          <w:pgNumType w:fmt="decimal"/>
          <w:cols w:equalWidth="0" w:space="708" w:num="2" w:sep="0">
            <w:col w:w="3215" w:space="225"/>
            <w:col w:w="598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5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49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75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32" w:header="0" w:footer="0" w:gutter="0"/>
          <w:pgNumType w:fmt="decimal"/>
          <w:cols w:equalWidth="0" w:space="708" w:num="2" w:sep="0">
            <w:col w:w="3515" w:space="2836"/>
            <w:col w:w="30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8"/>
        </w:tabs>
        <w:ind w:left="109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21"/>
        </w:tabs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c05b8eeb34637" /><Relationship Type="http://schemas.openxmlformats.org/officeDocument/2006/relationships/styles" Target="styles.xml" Id="Rf4bbe8f3dd3b4be2" /><Relationship Type="http://schemas.openxmlformats.org/officeDocument/2006/relationships/fontTable" Target="fontTable.xml" Id="R7d05442c017b45a2" /><Relationship Type="http://schemas.openxmlformats.org/officeDocument/2006/relationships/settings" Target="settings.xml" Id="R78a59192811c4cf6" /><Relationship Type="http://schemas.openxmlformats.org/officeDocument/2006/relationships/webSettings" Target="webSettings.xml" Id="R43ab6802bb8e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