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39010a8f314e2d" /><Relationship Type="http://schemas.openxmlformats.org/package/2006/relationships/metadata/core-properties" Target="/docProps/core.xml" Id="R2bcb0cad899f467a" /><Relationship Type="http://schemas.openxmlformats.org/officeDocument/2006/relationships/extended-properties" Target="/docProps/app.xml" Id="Ref513170120548d4" /><Relationship Type="http://schemas.openxmlformats.org/officeDocument/2006/relationships/custom-properties" Target="/docProps/custom.xml" Id="Rf8c5e83ba02643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4" w:right="16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ragraph">
                  <wp:posOffset>40354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6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891"/>
        </w:tabs>
        <w:ind w:left="0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64724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246" w:space="282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8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36" w:firstLine="0"/>
        <w:spacing w:before="117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112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9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2957" w:space="1405"/>
            <w:col w:w="499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8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50" w:bottom="0" w:left="1701" w:header="0" w:footer="0" w:gutter="0"/>
          <w:pgNumType w:fmt="decimal"/>
          <w:cols w:equalWidth="0" w:space="708" w:num="2" w:sep="0">
            <w:col w:w="4423" w:space="622"/>
            <w:col w:w="43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2f33dfdbf34d44" /><Relationship Type="http://schemas.openxmlformats.org/officeDocument/2006/relationships/styles" Target="styles.xml" Id="Rfa6d38676b9a48ed" /><Relationship Type="http://schemas.openxmlformats.org/officeDocument/2006/relationships/fontTable" Target="fontTable.xml" Id="Rdd04467806b1467e" /><Relationship Type="http://schemas.openxmlformats.org/officeDocument/2006/relationships/settings" Target="settings.xml" Id="Ree07ecc2e32a467c" /><Relationship Type="http://schemas.openxmlformats.org/officeDocument/2006/relationships/webSettings" Target="webSettings.xml" Id="R3a372b92d5194c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