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5ef5e0fa8c443c" /><Relationship Type="http://schemas.openxmlformats.org/package/2006/relationships/metadata/core-properties" Target="/docProps/core.xml" Id="Rbf317cd6b7964d91" /><Relationship Type="http://schemas.openxmlformats.org/officeDocument/2006/relationships/extended-properties" Target="/docProps/app.xml" Id="R9b285ca808e44370" /><Relationship Type="http://schemas.openxmlformats.org/officeDocument/2006/relationships/custom-properties" Target="/docProps/custom.xml" Id="Ra041d2a581ac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0" w:right="265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ge">
                  <wp:posOffset>1127252</wp:posOffset>
                </wp:positionV>
                <wp:extent cx="1703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3704" cy="0"/>
                        </a:xfrm>
                        <a:custGeom>
                          <a:avLst/>
                          <a:pathLst>
                            <a:path w="1703704" h="0">
                              <a:moveTo>
                                <a:pt x="0" y="0"/>
                              </a:moveTo>
                              <a:lnTo>
                                <a:pt x="1703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1450848</wp:posOffset>
                </wp:positionH>
                <wp:positionV relativeFrom="paragraph">
                  <wp:posOffset>14097</wp:posOffset>
                </wp:positionV>
                <wp:extent cx="10401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129" cy="0"/>
                        </a:xfrm>
                        <a:custGeom>
                          <a:avLst/>
                          <a:pathLst>
                            <a:path w="1040129" h="0">
                              <a:moveTo>
                                <a:pt x="0" y="0"/>
                              </a:moveTo>
                              <a:lnTo>
                                <a:pt x="10401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80" w:space="451"/>
            <w:col w:w="58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5" w:firstLine="0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39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620" w:firstLine="0"/>
        <w:spacing w:before="5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956" w:space="510"/>
        <w:col w:w="48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04059576df44dd" /><Relationship Type="http://schemas.openxmlformats.org/officeDocument/2006/relationships/styles" Target="styles.xml" Id="Ra5c3298fdcea44b6" /><Relationship Type="http://schemas.openxmlformats.org/officeDocument/2006/relationships/fontTable" Target="fontTable.xml" Id="Rf8fe57569bbc4119" /><Relationship Type="http://schemas.openxmlformats.org/officeDocument/2006/relationships/settings" Target="settings.xml" Id="R92cb6ff459b54a30" /><Relationship Type="http://schemas.openxmlformats.org/officeDocument/2006/relationships/webSettings" Target="webSettings.xml" Id="Rebd33e37fe994d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