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1af57884af48ce" /><Relationship Type="http://schemas.openxmlformats.org/package/2006/relationships/metadata/core-properties" Target="/docProps/core.xml" Id="R0adf67bbc777492b" /><Relationship Type="http://schemas.openxmlformats.org/officeDocument/2006/relationships/extended-properties" Target="/docProps/app.xml" Id="Rf0978c3508cf44fd" /><Relationship Type="http://schemas.openxmlformats.org/officeDocument/2006/relationships/custom-properties" Target="/docProps/custom.xml" Id="R3358ac7e4d6445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70" w:right="17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ge">
                  <wp:posOffset>7845248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2801747</wp:posOffset>
                </wp:positionH>
                <wp:positionV relativeFrom="page">
                  <wp:posOffset>8005268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1936114</wp:posOffset>
                </wp:positionH>
                <wp:positionV relativeFrom="paragraph">
                  <wp:posOffset>40513</wp:posOffset>
                </wp:positionV>
                <wp:extent cx="4889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8950" cy="0"/>
                        </a:xfrm>
                        <a:custGeom>
                          <a:avLst/>
                          <a:pathLst>
                            <a:path w="488950" h="0">
                              <a:moveTo>
                                <a:pt x="0" y="0"/>
                              </a:moveTo>
                              <a:lnTo>
                                <a:pt x="488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7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4055745</wp:posOffset>
                </wp:positionH>
                <wp:positionV relativeFrom="paragraph">
                  <wp:posOffset>15189</wp:posOffset>
                </wp:positionV>
                <wp:extent cx="21494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51" w:right="-20" w:firstLine="0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9" w:header="0" w:footer="0" w:gutter="0"/>
          <w:pgNumType w:fmt="decimal"/>
          <w:cols w:equalWidth="0" w:space="708" w:num="2" w:sep="0">
            <w:col w:w="3172" w:space="340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905" w:firstLine="153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356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3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4" w:right="17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699" w:header="0" w:footer="0" w:gutter="0"/>
      <w:pgNumType w:fmt="decimal"/>
      <w:cols w:equalWidth="0" w:space="708" w:num="2" w:sep="0">
        <w:col w:w="2769" w:space="3061"/>
        <w:col w:w="35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b165fc1c344bcf" /><Relationship Type="http://schemas.openxmlformats.org/officeDocument/2006/relationships/styles" Target="styles.xml" Id="R07f82b0b60574411" /><Relationship Type="http://schemas.openxmlformats.org/officeDocument/2006/relationships/fontTable" Target="fontTable.xml" Id="R83924d596a014662" /><Relationship Type="http://schemas.openxmlformats.org/officeDocument/2006/relationships/settings" Target="settings.xml" Id="Rb0463bb5ed6440d4" /><Relationship Type="http://schemas.openxmlformats.org/officeDocument/2006/relationships/webSettings" Target="webSettings.xml" Id="Rf4e97b98bc634b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